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B43FAE" w14:textId="1A923616" w:rsidR="00CF0855" w:rsidRPr="008C7DE7" w:rsidRDefault="00CF0855" w:rsidP="00441A2D">
      <w:pPr>
        <w:spacing w:after="120" w:line="264" w:lineRule="auto"/>
        <w:ind w:left="4967" w:right="85" w:firstLine="697"/>
        <w:rPr>
          <w:rFonts w:ascii="Times New Roman" w:hAnsi="Times New Roman" w:cs="Times New Roman"/>
          <w:color w:val="auto"/>
          <w:sz w:val="26"/>
        </w:rPr>
      </w:pPr>
      <w:bookmarkStart w:id="0" w:name="_GoBack"/>
      <w:bookmarkEnd w:id="0"/>
      <w:r w:rsidRPr="008C7DE7">
        <w:rPr>
          <w:rFonts w:ascii="Times New Roman" w:hAnsi="Times New Roman" w:cs="Times New Roman"/>
          <w:color w:val="auto"/>
          <w:sz w:val="24"/>
        </w:rPr>
        <w:t>Bydgoszcz, dnia</w:t>
      </w:r>
      <w:r w:rsidR="0025175D">
        <w:rPr>
          <w:rFonts w:ascii="Times New Roman" w:hAnsi="Times New Roman" w:cs="Times New Roman"/>
          <w:color w:val="auto"/>
          <w:sz w:val="24"/>
        </w:rPr>
        <w:t xml:space="preserve">        </w:t>
      </w:r>
      <w:r w:rsidRPr="008C7DE7">
        <w:rPr>
          <w:rFonts w:ascii="Times New Roman" w:hAnsi="Times New Roman" w:cs="Times New Roman"/>
          <w:color w:val="auto"/>
          <w:sz w:val="24"/>
        </w:rPr>
        <w:t xml:space="preserve"> </w:t>
      </w:r>
      <w:r w:rsidR="00EB0111">
        <w:rPr>
          <w:rFonts w:ascii="Times New Roman" w:hAnsi="Times New Roman" w:cs="Times New Roman"/>
          <w:color w:val="auto"/>
          <w:sz w:val="24"/>
        </w:rPr>
        <w:t>kwietnia</w:t>
      </w:r>
      <w:r w:rsidRPr="008C7DE7">
        <w:rPr>
          <w:rFonts w:ascii="Times New Roman" w:hAnsi="Times New Roman" w:cs="Times New Roman"/>
          <w:color w:val="auto"/>
          <w:sz w:val="24"/>
        </w:rPr>
        <w:t xml:space="preserve"> 202</w:t>
      </w:r>
      <w:r w:rsidR="00366AEC" w:rsidRPr="008C7DE7">
        <w:rPr>
          <w:rFonts w:ascii="Times New Roman" w:hAnsi="Times New Roman" w:cs="Times New Roman"/>
          <w:color w:val="auto"/>
          <w:sz w:val="24"/>
        </w:rPr>
        <w:t>5</w:t>
      </w:r>
      <w:r w:rsidRPr="008C7DE7">
        <w:rPr>
          <w:rFonts w:ascii="Times New Roman" w:hAnsi="Times New Roman" w:cs="Times New Roman"/>
          <w:color w:val="auto"/>
          <w:sz w:val="24"/>
        </w:rPr>
        <w:t xml:space="preserve"> r.</w:t>
      </w:r>
    </w:p>
    <w:p w14:paraId="4C0EABD3" w14:textId="1379242B" w:rsidR="003805A3" w:rsidRPr="008C7DE7" w:rsidRDefault="00CF0855" w:rsidP="00DD612C">
      <w:pPr>
        <w:spacing w:after="3"/>
        <w:ind w:left="4956" w:right="115" w:firstLine="708"/>
        <w:rPr>
          <w:rFonts w:ascii="Times New Roman" w:hAnsi="Times New Roman" w:cs="Times New Roman"/>
          <w:color w:val="auto"/>
          <w:sz w:val="24"/>
        </w:rPr>
      </w:pPr>
      <w:r w:rsidRPr="008C7DE7">
        <w:rPr>
          <w:rFonts w:ascii="Times New Roman" w:hAnsi="Times New Roman" w:cs="Times New Roman"/>
          <w:color w:val="auto"/>
          <w:sz w:val="24"/>
        </w:rPr>
        <w:t>Egz. nr</w:t>
      </w:r>
      <w:r w:rsidR="00DA7E32" w:rsidRPr="008C7DE7">
        <w:rPr>
          <w:rFonts w:ascii="Times New Roman" w:hAnsi="Times New Roman" w:cs="Times New Roman"/>
          <w:color w:val="auto"/>
          <w:sz w:val="24"/>
        </w:rPr>
        <w:t xml:space="preserve"> </w:t>
      </w:r>
      <w:r w:rsidR="00EB0111">
        <w:rPr>
          <w:rFonts w:ascii="Times New Roman" w:hAnsi="Times New Roman" w:cs="Times New Roman"/>
          <w:color w:val="auto"/>
          <w:sz w:val="24"/>
        </w:rPr>
        <w:t>1</w:t>
      </w:r>
    </w:p>
    <w:p w14:paraId="1C8DD22D" w14:textId="5D56EA34" w:rsidR="008D57D5" w:rsidRPr="008C7DE7" w:rsidRDefault="008D57D5" w:rsidP="003805A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6A63B0C5" w14:textId="77777777" w:rsidR="00A72798" w:rsidRPr="008C7DE7" w:rsidRDefault="00A72798" w:rsidP="003805A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800AB13" w14:textId="32BB072A" w:rsidR="00D315E6" w:rsidRPr="008C7DE7" w:rsidRDefault="003805A3" w:rsidP="003805A3">
      <w:pPr>
        <w:spacing w:after="12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C7DE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POROZUMIENIE </w:t>
      </w:r>
    </w:p>
    <w:p w14:paraId="2CAFD7F6" w14:textId="4BCE2578" w:rsidR="00D315E6" w:rsidRPr="008C7DE7" w:rsidRDefault="003805A3" w:rsidP="003805A3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C7DE7">
        <w:rPr>
          <w:rFonts w:ascii="Times New Roman" w:hAnsi="Times New Roman" w:cs="Times New Roman"/>
          <w:b/>
          <w:bCs/>
          <w:color w:val="auto"/>
          <w:sz w:val="24"/>
          <w:szCs w:val="24"/>
        </w:rPr>
        <w:t>KOMENDANTA WOJEWÓDZKIEGO POLICJI W BYDGOSZCZY</w:t>
      </w:r>
    </w:p>
    <w:p w14:paraId="70FCCCF5" w14:textId="5B7F51F5" w:rsidR="00D315E6" w:rsidRPr="008C7DE7" w:rsidRDefault="003805A3" w:rsidP="003805A3">
      <w:pPr>
        <w:spacing w:after="0" w:line="240" w:lineRule="auto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C7DE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I </w:t>
      </w:r>
    </w:p>
    <w:p w14:paraId="2D4FD5FB" w14:textId="0BB6DFC3" w:rsidR="00D315E6" w:rsidRPr="008C7DE7" w:rsidRDefault="00EC1E15" w:rsidP="003805A3">
      <w:pPr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C7DE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SZEFA OŚRODKA ZAMIEJSCOWEGO W BYDGOSZCZY </w:t>
      </w:r>
      <w:r w:rsidRPr="008C7DE7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  <w:t xml:space="preserve">CENTRALNEGO WOJSKOWEGO CENTRUM REKRUTACJI </w:t>
      </w:r>
    </w:p>
    <w:p w14:paraId="6AD0C523" w14:textId="1C44C282" w:rsidR="00D315E6" w:rsidRPr="008C7DE7" w:rsidRDefault="00270984" w:rsidP="003805A3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C7DE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z dnia </w:t>
      </w:r>
      <w:r w:rsidR="0025175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</w:t>
      </w:r>
      <w:r w:rsidR="008A21C2" w:rsidRPr="008C7DE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EB0111">
        <w:rPr>
          <w:rFonts w:ascii="Times New Roman" w:hAnsi="Times New Roman" w:cs="Times New Roman"/>
          <w:b/>
          <w:bCs/>
          <w:color w:val="auto"/>
          <w:sz w:val="24"/>
          <w:szCs w:val="24"/>
        </w:rPr>
        <w:t>kwietnia</w:t>
      </w:r>
      <w:r w:rsidR="008A21C2" w:rsidRPr="008C7DE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8C7DE7">
        <w:rPr>
          <w:rFonts w:ascii="Times New Roman" w:hAnsi="Times New Roman" w:cs="Times New Roman"/>
          <w:b/>
          <w:bCs/>
          <w:color w:val="auto"/>
          <w:sz w:val="24"/>
          <w:szCs w:val="24"/>
        </w:rPr>
        <w:t>20</w:t>
      </w:r>
      <w:r w:rsidR="00D407E7" w:rsidRPr="008C7DE7">
        <w:rPr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  <w:r w:rsidR="00EC1E15" w:rsidRPr="008C7DE7">
        <w:rPr>
          <w:rFonts w:ascii="Times New Roman" w:hAnsi="Times New Roman" w:cs="Times New Roman"/>
          <w:b/>
          <w:bCs/>
          <w:color w:val="auto"/>
          <w:sz w:val="24"/>
          <w:szCs w:val="24"/>
        </w:rPr>
        <w:t>5</w:t>
      </w:r>
      <w:r w:rsidRPr="008C7DE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r.</w:t>
      </w:r>
    </w:p>
    <w:p w14:paraId="461DF74B" w14:textId="57A87A79" w:rsidR="000774EB" w:rsidRPr="008C7DE7" w:rsidRDefault="00270984" w:rsidP="007E2175">
      <w:pPr>
        <w:spacing w:after="6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C7DE7">
        <w:rPr>
          <w:rFonts w:ascii="Times New Roman" w:hAnsi="Times New Roman" w:cs="Times New Roman"/>
          <w:b/>
          <w:color w:val="auto"/>
          <w:sz w:val="24"/>
          <w:szCs w:val="24"/>
        </w:rPr>
        <w:t xml:space="preserve">w sprawie współdziałania </w:t>
      </w:r>
      <w:r w:rsidR="00E751AE" w:rsidRPr="008C7DE7">
        <w:rPr>
          <w:rFonts w:ascii="Times New Roman" w:hAnsi="Times New Roman" w:cs="Times New Roman"/>
          <w:b/>
          <w:color w:val="auto"/>
          <w:sz w:val="24"/>
          <w:szCs w:val="24"/>
        </w:rPr>
        <w:t xml:space="preserve">jednostek organizacyjnych kujawsko-pomorskiej Policji </w:t>
      </w:r>
      <w:r w:rsidR="00E751AE" w:rsidRPr="008C7DE7">
        <w:rPr>
          <w:rFonts w:ascii="Times New Roman" w:hAnsi="Times New Roman" w:cs="Times New Roman"/>
          <w:b/>
          <w:color w:val="auto"/>
          <w:sz w:val="24"/>
          <w:szCs w:val="24"/>
        </w:rPr>
        <w:br/>
        <w:t>z terenowymi organami wykonawczymi Ministr</w:t>
      </w:r>
      <w:r w:rsidR="000A61D6" w:rsidRPr="008C7DE7">
        <w:rPr>
          <w:rFonts w:ascii="Times New Roman" w:hAnsi="Times New Roman" w:cs="Times New Roman"/>
          <w:b/>
          <w:color w:val="auto"/>
          <w:sz w:val="24"/>
          <w:szCs w:val="24"/>
        </w:rPr>
        <w:t>a</w:t>
      </w:r>
      <w:r w:rsidR="00E751AE" w:rsidRPr="008C7DE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Obrony Narodowej</w:t>
      </w:r>
      <w:r w:rsidR="00E751AE" w:rsidRPr="008C7DE7">
        <w:rPr>
          <w:rFonts w:ascii="Times New Roman" w:hAnsi="Times New Roman" w:cs="Times New Roman"/>
          <w:b/>
          <w:color w:val="auto"/>
          <w:sz w:val="24"/>
          <w:szCs w:val="24"/>
        </w:rPr>
        <w:br/>
        <w:t xml:space="preserve">w zakresie realizacji zadań związanych z </w:t>
      </w:r>
      <w:r w:rsidR="00E24836" w:rsidRPr="008C7DE7">
        <w:rPr>
          <w:rFonts w:ascii="Times New Roman" w:hAnsi="Times New Roman" w:cs="Times New Roman"/>
          <w:b/>
          <w:color w:val="auto"/>
          <w:sz w:val="24"/>
          <w:szCs w:val="24"/>
        </w:rPr>
        <w:t>mobilizacyjnym</w:t>
      </w:r>
      <w:r w:rsidR="005459BB" w:rsidRPr="008C7DE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E24836" w:rsidRPr="008C7DE7">
        <w:rPr>
          <w:rFonts w:ascii="Times New Roman" w:hAnsi="Times New Roman" w:cs="Times New Roman"/>
          <w:b/>
          <w:color w:val="auto"/>
          <w:sz w:val="24"/>
          <w:szCs w:val="24"/>
        </w:rPr>
        <w:t>rozwinięciem</w:t>
      </w:r>
      <w:r w:rsidR="005459BB" w:rsidRPr="008C7DE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B202B7" w:rsidRPr="008C7DE7">
        <w:rPr>
          <w:rFonts w:ascii="Times New Roman" w:hAnsi="Times New Roman" w:cs="Times New Roman"/>
          <w:b/>
          <w:color w:val="auto"/>
          <w:sz w:val="24"/>
          <w:szCs w:val="24"/>
        </w:rPr>
        <w:t>Sił Zbrojnych Rzeczypospolitej Polskiej</w:t>
      </w:r>
      <w:r w:rsidR="007E2175" w:rsidRPr="008C7DE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807DEC" w:rsidRPr="008C7DE7">
        <w:rPr>
          <w:rFonts w:ascii="Times New Roman" w:hAnsi="Times New Roman" w:cs="Times New Roman"/>
          <w:b/>
          <w:color w:val="auto"/>
          <w:sz w:val="24"/>
          <w:szCs w:val="24"/>
        </w:rPr>
        <w:t xml:space="preserve">na terenie woj. kujawsko-pomorskiego </w:t>
      </w:r>
    </w:p>
    <w:p w14:paraId="6627D071" w14:textId="09923F2F" w:rsidR="00D315E6" w:rsidRPr="008C7DE7" w:rsidRDefault="00D315E6" w:rsidP="003805A3">
      <w:pPr>
        <w:spacing w:after="6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A8EA4D9" w14:textId="77777777" w:rsidR="00A72798" w:rsidRPr="008C7DE7" w:rsidRDefault="00A72798" w:rsidP="003805A3">
      <w:pPr>
        <w:spacing w:after="6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3CA55DA7" w14:textId="35EAE09D" w:rsidR="00424DCC" w:rsidRPr="008C7DE7" w:rsidRDefault="00270984" w:rsidP="00745DF7">
      <w:pPr>
        <w:tabs>
          <w:tab w:val="left" w:pos="9533"/>
        </w:tabs>
        <w:spacing w:after="6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Na podstawie </w:t>
      </w:r>
      <w:r w:rsidR="005E5D8C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§ </w:t>
      </w:r>
      <w:r w:rsidR="00C90DDE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533 ust. 1 z ustawy z dnia </w:t>
      </w:r>
      <w:r w:rsidR="00E92FE9">
        <w:rPr>
          <w:rFonts w:ascii="Times New Roman" w:hAnsi="Times New Roman" w:cs="Times New Roman"/>
          <w:color w:val="auto"/>
          <w:sz w:val="24"/>
          <w:szCs w:val="24"/>
        </w:rPr>
        <w:t>11</w:t>
      </w:r>
      <w:r w:rsidR="00C90DDE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 marca 2022 r. </w:t>
      </w:r>
      <w:r w:rsidR="00C90DDE" w:rsidRPr="008C7DE7">
        <w:rPr>
          <w:rFonts w:ascii="Times New Roman" w:hAnsi="Times New Roman" w:cs="Times New Roman"/>
          <w:i/>
          <w:color w:val="auto"/>
          <w:sz w:val="24"/>
          <w:szCs w:val="24"/>
        </w:rPr>
        <w:t>o obronie Ojczyzny</w:t>
      </w:r>
      <w:r w:rsidR="00C90DDE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90DDE" w:rsidRPr="008C7DE7">
        <w:rPr>
          <w:rFonts w:ascii="Times New Roman" w:hAnsi="Times New Roman" w:cs="Times New Roman"/>
          <w:color w:val="auto"/>
          <w:sz w:val="24"/>
          <w:szCs w:val="24"/>
        </w:rPr>
        <w:br/>
        <w:t>(Dz.</w:t>
      </w:r>
      <w:r w:rsidR="00FD751B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90DDE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U. z 2024 r. poz. 248 z </w:t>
      </w:r>
      <w:proofErr w:type="spellStart"/>
      <w:r w:rsidR="00C90DDE" w:rsidRPr="008C7DE7">
        <w:rPr>
          <w:rFonts w:ascii="Times New Roman" w:hAnsi="Times New Roman" w:cs="Times New Roman"/>
          <w:color w:val="auto"/>
          <w:sz w:val="24"/>
          <w:szCs w:val="24"/>
        </w:rPr>
        <w:t>późn</w:t>
      </w:r>
      <w:proofErr w:type="spellEnd"/>
      <w:r w:rsidR="00C90DDE" w:rsidRPr="008C7DE7">
        <w:rPr>
          <w:rFonts w:ascii="Times New Roman" w:hAnsi="Times New Roman" w:cs="Times New Roman"/>
          <w:color w:val="auto"/>
          <w:sz w:val="24"/>
          <w:szCs w:val="24"/>
        </w:rPr>
        <w:t>. zm.</w:t>
      </w:r>
      <w:r w:rsidR="00C90DDE" w:rsidRPr="008C7DE7">
        <w:rPr>
          <w:rStyle w:val="Odwoanieprzypisudolnego"/>
          <w:rFonts w:ascii="Times New Roman" w:hAnsi="Times New Roman" w:cs="Times New Roman"/>
          <w:color w:val="auto"/>
          <w:sz w:val="24"/>
          <w:szCs w:val="24"/>
        </w:rPr>
        <w:footnoteReference w:id="1"/>
      </w:r>
      <w:r w:rsidR="00C90DDE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), rozporządzenia Ministra Obrony Narodowej </w:t>
      </w:r>
      <w:r w:rsidR="00C90DDE" w:rsidRPr="008C7DE7">
        <w:rPr>
          <w:rFonts w:ascii="Times New Roman" w:hAnsi="Times New Roman" w:cs="Times New Roman"/>
          <w:color w:val="auto"/>
          <w:sz w:val="24"/>
          <w:szCs w:val="24"/>
        </w:rPr>
        <w:br/>
        <w:t xml:space="preserve">z dnia 17 stycznia 2025 r. </w:t>
      </w:r>
      <w:r w:rsidR="00C90DDE" w:rsidRPr="008C7DE7">
        <w:rPr>
          <w:rFonts w:ascii="Times New Roman" w:hAnsi="Times New Roman" w:cs="Times New Roman"/>
          <w:i/>
          <w:color w:val="auto"/>
          <w:sz w:val="24"/>
          <w:szCs w:val="24"/>
        </w:rPr>
        <w:t xml:space="preserve">w sprawie doręczenia kart powołania do służby wojskowej pełnionej </w:t>
      </w:r>
      <w:r w:rsidR="00C90DDE" w:rsidRPr="008C7DE7">
        <w:rPr>
          <w:rFonts w:ascii="Times New Roman" w:hAnsi="Times New Roman" w:cs="Times New Roman"/>
          <w:i/>
          <w:color w:val="auto"/>
          <w:sz w:val="24"/>
          <w:szCs w:val="24"/>
        </w:rPr>
        <w:br/>
        <w:t>w razie ogłoszenia mobilizacji i w czasie wojny</w:t>
      </w:r>
      <w:r w:rsidR="00C90DDE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 (Dz.</w:t>
      </w:r>
      <w:r w:rsidR="00FD751B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90DDE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U. </w:t>
      </w:r>
      <w:r w:rsidR="00BD3E36">
        <w:rPr>
          <w:rFonts w:ascii="Times New Roman" w:hAnsi="Times New Roman" w:cs="Times New Roman"/>
          <w:color w:val="auto"/>
          <w:sz w:val="24"/>
          <w:szCs w:val="24"/>
        </w:rPr>
        <w:t xml:space="preserve">z 2025 r. </w:t>
      </w:r>
      <w:r w:rsidR="00C90DDE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poz. 127) oraz zarządzenia </w:t>
      </w:r>
      <w:r w:rsidR="00BD3E36">
        <w:rPr>
          <w:rFonts w:ascii="Times New Roman" w:hAnsi="Times New Roman" w:cs="Times New Roman"/>
          <w:color w:val="auto"/>
          <w:sz w:val="24"/>
          <w:szCs w:val="24"/>
        </w:rPr>
        <w:br/>
      </w:r>
      <w:r w:rsidR="00C90DDE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Nr 70/2025 Wojewody Kujawsko-Pomorskiego z dnia 12 marca 2025 r. </w:t>
      </w:r>
      <w:r w:rsidR="00C90DDE" w:rsidRPr="008C7DE7">
        <w:rPr>
          <w:rFonts w:ascii="Times New Roman" w:hAnsi="Times New Roman" w:cs="Times New Roman"/>
          <w:i/>
          <w:color w:val="auto"/>
          <w:sz w:val="24"/>
          <w:szCs w:val="24"/>
        </w:rPr>
        <w:t>w sprawie organizacji doręczania kart powołania do służby wojskowej pełnionej w razie ogłoszenia mobilizacji i w czasie wojny</w:t>
      </w:r>
      <w:r w:rsidR="00C90DDE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mając na celu </w:t>
      </w:r>
      <w:r w:rsidR="00111497" w:rsidRPr="008C7DE7">
        <w:rPr>
          <w:rFonts w:ascii="Times New Roman" w:hAnsi="Times New Roman" w:cs="Times New Roman"/>
          <w:color w:val="auto"/>
          <w:sz w:val="24"/>
          <w:szCs w:val="24"/>
        </w:rPr>
        <w:t>właściwą</w:t>
      </w:r>
      <w:r w:rsidR="00C90DDE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 realizacj</w:t>
      </w:r>
      <w:r w:rsidR="00111497" w:rsidRPr="008C7DE7">
        <w:rPr>
          <w:rFonts w:ascii="Times New Roman" w:hAnsi="Times New Roman" w:cs="Times New Roman"/>
          <w:color w:val="auto"/>
          <w:sz w:val="24"/>
          <w:szCs w:val="24"/>
        </w:rPr>
        <w:t>ę nałożonych</w:t>
      </w:r>
      <w:r w:rsidR="00BC6E4A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 zadań</w:t>
      </w:r>
      <w:r w:rsidR="00AA6629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 związanych z </w:t>
      </w:r>
      <w:r w:rsidR="00121F34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mobilizacyjnym </w:t>
      </w:r>
      <w:r w:rsidR="00AA6629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rozwinięciem </w:t>
      </w:r>
      <w:r w:rsidR="00121F34" w:rsidRPr="008C7DE7">
        <w:rPr>
          <w:rFonts w:ascii="Times New Roman" w:hAnsi="Times New Roman" w:cs="Times New Roman"/>
          <w:color w:val="auto"/>
          <w:sz w:val="24"/>
          <w:szCs w:val="24"/>
        </w:rPr>
        <w:t>Sił Zbrojnych Rzeczypospolitej Polskiej</w:t>
      </w:r>
      <w:r w:rsidR="00D431D6" w:rsidRPr="008C7DE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256372" w:rsidRPr="008C7DE7">
        <w:rPr>
          <w:color w:val="auto"/>
        </w:rPr>
        <w:t xml:space="preserve"> </w:t>
      </w:r>
      <w:r w:rsidR="00256372" w:rsidRPr="008C7DE7">
        <w:rPr>
          <w:rFonts w:ascii="Times New Roman" w:hAnsi="Times New Roman" w:cs="Times New Roman"/>
          <w:color w:val="auto"/>
          <w:sz w:val="24"/>
          <w:szCs w:val="24"/>
        </w:rPr>
        <w:t>zwanych dalej „SZ RP”</w:t>
      </w:r>
      <w:r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424DCC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a w szczególności doręczaniem w trybie akcji kurierskiej kart powołania do służby wojskowej pełnionej w razie ogłoszenia mobilizacji i w czasie wojny</w:t>
      </w:r>
      <w:r w:rsidR="00424DCC" w:rsidRPr="008C7DE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1E4B92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E47DA" w:rsidRPr="008C7DE7">
        <w:rPr>
          <w:rFonts w:ascii="Times New Roman" w:hAnsi="Times New Roman" w:cs="Times New Roman"/>
          <w:color w:val="auto"/>
          <w:sz w:val="24"/>
          <w:szCs w:val="24"/>
        </w:rPr>
        <w:t>wezwań w sprawie obowiązku obrony</w:t>
      </w:r>
      <w:r w:rsidR="003A4811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FE47DA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wezwań </w:t>
      </w:r>
      <w:r w:rsidR="00BD3E36">
        <w:rPr>
          <w:rFonts w:ascii="Times New Roman" w:hAnsi="Times New Roman" w:cs="Times New Roman"/>
          <w:color w:val="auto"/>
          <w:sz w:val="24"/>
          <w:szCs w:val="24"/>
        </w:rPr>
        <w:br/>
      </w:r>
      <w:r w:rsidR="00FE47DA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do wykonania świadczeń na rzecz obrony </w:t>
      </w:r>
      <w:r w:rsidR="003A4811" w:rsidRPr="008C7DE7">
        <w:rPr>
          <w:rFonts w:ascii="Times New Roman" w:hAnsi="Times New Roman" w:cs="Times New Roman"/>
          <w:color w:val="auto"/>
          <w:sz w:val="24"/>
          <w:szCs w:val="24"/>
        </w:rPr>
        <w:t>lub</w:t>
      </w:r>
      <w:r w:rsidR="00FE47DA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 pakietów z </w:t>
      </w:r>
      <w:r w:rsidR="002A452E" w:rsidRPr="008C7DE7">
        <w:rPr>
          <w:rFonts w:ascii="Times New Roman" w:hAnsi="Times New Roman" w:cs="Times New Roman"/>
          <w:color w:val="auto"/>
          <w:sz w:val="24"/>
          <w:szCs w:val="24"/>
        </w:rPr>
        <w:t>obwieszczeniami</w:t>
      </w:r>
      <w:r w:rsidR="00891B23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1E4B92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zwanych dalej „dokumentami powołania”, </w:t>
      </w:r>
      <w:r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Komendant Wojewódzki Policji w </w:t>
      </w:r>
      <w:r w:rsidR="004615AB" w:rsidRPr="008C7DE7">
        <w:rPr>
          <w:rFonts w:ascii="Times New Roman" w:hAnsi="Times New Roman" w:cs="Times New Roman"/>
          <w:color w:val="auto"/>
          <w:sz w:val="24"/>
          <w:szCs w:val="24"/>
        </w:rPr>
        <w:t>Bydgoszczy</w:t>
      </w:r>
      <w:r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 oraz </w:t>
      </w:r>
      <w:r w:rsidR="00111497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Szef Ośrodka Zamiejscowego w Bydgoszczy Centralnego Wojskowego Centrum Rekrutacji, działający na terenie woj. kujawsko-pomorskiego w imieniu i z upoważnienia Szefa Centralnego Wojskowego Centrum Rekrutacji, </w:t>
      </w:r>
      <w:r w:rsidRPr="008C7DE7">
        <w:rPr>
          <w:rFonts w:ascii="Times New Roman" w:hAnsi="Times New Roman" w:cs="Times New Roman"/>
          <w:color w:val="auto"/>
          <w:sz w:val="24"/>
          <w:szCs w:val="24"/>
        </w:rPr>
        <w:t>zwani dalej „Stronami”, ustalają co następuje:</w:t>
      </w:r>
    </w:p>
    <w:p w14:paraId="61EB7405" w14:textId="04E00953" w:rsidR="000774EB" w:rsidRPr="008C7DE7" w:rsidRDefault="00270984" w:rsidP="004C0B13">
      <w:pPr>
        <w:spacing w:before="240" w:after="24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C7DE7">
        <w:rPr>
          <w:rFonts w:ascii="Times New Roman" w:hAnsi="Times New Roman" w:cs="Times New Roman"/>
          <w:color w:val="auto"/>
          <w:sz w:val="24"/>
          <w:szCs w:val="24"/>
        </w:rPr>
        <w:t>§ 1</w:t>
      </w:r>
      <w:r w:rsidR="000774EB" w:rsidRPr="008C7DE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BAE75DC" w14:textId="1CAD4462" w:rsidR="008B084F" w:rsidRPr="008C7DE7" w:rsidRDefault="00D53C3E" w:rsidP="00966BA6">
      <w:pPr>
        <w:spacing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W </w:t>
      </w:r>
      <w:r w:rsidR="00323971" w:rsidRPr="008C7DE7">
        <w:rPr>
          <w:rFonts w:ascii="Times New Roman" w:hAnsi="Times New Roman" w:cs="Times New Roman"/>
          <w:color w:val="auto"/>
          <w:sz w:val="24"/>
          <w:szCs w:val="24"/>
        </w:rPr>
        <w:t>zakresie przekazywania sygnałów</w:t>
      </w:r>
      <w:r w:rsidR="00D431D6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23971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dotyczących rozpoczęcia realizacji zadań związanych </w:t>
      </w:r>
      <w:r w:rsidR="00323971" w:rsidRPr="008C7DE7">
        <w:rPr>
          <w:rFonts w:ascii="Times New Roman" w:hAnsi="Times New Roman" w:cs="Times New Roman"/>
          <w:color w:val="auto"/>
          <w:sz w:val="24"/>
          <w:szCs w:val="24"/>
        </w:rPr>
        <w:br/>
      </w:r>
      <w:r w:rsidR="008B084F" w:rsidRPr="008C7DE7">
        <w:rPr>
          <w:rFonts w:ascii="Times New Roman" w:hAnsi="Times New Roman" w:cs="Times New Roman"/>
          <w:color w:val="auto"/>
          <w:sz w:val="24"/>
          <w:szCs w:val="24"/>
        </w:rPr>
        <w:t>z mobilizacyjnym rozwinięciem S</w:t>
      </w:r>
      <w:r w:rsidR="00D431D6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Z RP </w:t>
      </w:r>
      <w:r w:rsidR="008B084F" w:rsidRPr="008C7DE7">
        <w:rPr>
          <w:rFonts w:ascii="Times New Roman" w:hAnsi="Times New Roman" w:cs="Times New Roman"/>
          <w:color w:val="auto"/>
          <w:sz w:val="24"/>
          <w:szCs w:val="24"/>
        </w:rPr>
        <w:t>na terenie woj. kujawsko-pomorskiego</w:t>
      </w:r>
      <w:r w:rsidR="008874A1" w:rsidRPr="008C7DE7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723325B5" w14:textId="189E86B1" w:rsidR="00217764" w:rsidRPr="008C7DE7" w:rsidRDefault="00D53C3E" w:rsidP="00156757">
      <w:pPr>
        <w:pStyle w:val="Akapitzlist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Szef Ośrodka Zamiejscowego w Bydgoszczy Centralnego Wojskowego Centrum Rekrutacji,</w:t>
      </w:r>
      <w:r w:rsidR="00C2496F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</w:t>
      </w:r>
      <w:r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zwany dalej „szefem OZ CWCR”, przekaże Komendantowi Wojewódzkiemu Policji </w:t>
      </w:r>
      <w:r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br/>
        <w:t xml:space="preserve">w Bydgoszczy, zwanemu dalej „komendantem wojewódzkim Policji” </w:t>
      </w:r>
      <w:r w:rsidR="009D4C06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oraz</w:t>
      </w:r>
      <w:r w:rsidR="009D4C06" w:rsidRPr="008C7DE7">
        <w:rPr>
          <w:color w:val="auto"/>
        </w:rPr>
        <w:t xml:space="preserve"> </w:t>
      </w:r>
      <w:r w:rsidR="009D4C06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szefom </w:t>
      </w:r>
      <w:r w:rsidR="00564767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w</w:t>
      </w:r>
      <w:r w:rsidR="009D4C06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ojskowych </w:t>
      </w:r>
      <w:r w:rsidR="00564767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c</w:t>
      </w:r>
      <w:r w:rsidR="009D4C06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entrów </w:t>
      </w:r>
      <w:r w:rsidR="00564767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r</w:t>
      </w:r>
      <w:r w:rsidR="009D4C06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ekrutacji woj. kujawsko-pomorskiego, zwanych dalej „szefami WCR”, </w:t>
      </w:r>
      <w:r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poprzez </w:t>
      </w:r>
      <w:r w:rsidR="0037150C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posiadane techniczne </w:t>
      </w:r>
      <w:r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środk</w:t>
      </w:r>
      <w:r w:rsidR="0037150C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i</w:t>
      </w:r>
      <w:r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łączności albo </w:t>
      </w:r>
      <w:r w:rsidR="00530DA2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w przypadku braku łączności </w:t>
      </w:r>
      <w:r w:rsidR="007604E5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przez </w:t>
      </w:r>
      <w:r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upoważnioną </w:t>
      </w:r>
      <w:r w:rsidR="0037150C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osobę,</w:t>
      </w:r>
      <w:r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</w:t>
      </w:r>
      <w:r w:rsidR="00400D49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wcześniej określone w tabeli sygnałowej o ustalonym kryptonimie </w:t>
      </w:r>
      <w:r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hasło dotyczące </w:t>
      </w:r>
      <w:r w:rsidR="00C2496F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ro</w:t>
      </w:r>
      <w:r w:rsidR="008874A1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zpoczęcia </w:t>
      </w:r>
      <w:r w:rsidR="00C2496F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na podległym służbowo terenie </w:t>
      </w:r>
      <w:r w:rsidR="008874A1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realizacji zadań związanych z mobilizacyjnym rozwinięciem SZ RP</w:t>
      </w:r>
      <w:r w:rsidR="00217764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;</w:t>
      </w:r>
    </w:p>
    <w:p w14:paraId="21AC3481" w14:textId="58E6949A" w:rsidR="00530DA2" w:rsidRPr="008C7DE7" w:rsidRDefault="00217764" w:rsidP="00156757">
      <w:pPr>
        <w:pStyle w:val="Akapitzlist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lastRenderedPageBreak/>
        <w:t>k</w:t>
      </w:r>
      <w:r w:rsidR="000B1BD0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omendant </w:t>
      </w:r>
      <w:r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w</w:t>
      </w:r>
      <w:r w:rsidR="000B1BD0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ojewódzki Policji przekaże</w:t>
      </w:r>
      <w:r w:rsidR="00530DA2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w trybie i na zasadach, o których mowa w </w:t>
      </w:r>
      <w:r w:rsidR="00561CBC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§ 1 </w:t>
      </w:r>
      <w:r w:rsidR="00530DA2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ust. 1</w:t>
      </w:r>
      <w:r w:rsidR="00B42CF7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podległym </w:t>
      </w:r>
      <w:r w:rsidR="00517B4A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k</w:t>
      </w:r>
      <w:r w:rsidR="00B42CF7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omendantom </w:t>
      </w:r>
      <w:r w:rsidR="00517B4A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miejskim/powiatowym Policji</w:t>
      </w:r>
      <w:r w:rsidR="000B1BD0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</w:t>
      </w:r>
      <w:r w:rsidR="00530DA2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hasło</w:t>
      </w:r>
      <w:r w:rsidR="001F74F4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dotyczące</w:t>
      </w:r>
      <w:r w:rsidR="00530DA2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</w:t>
      </w:r>
      <w:r w:rsidR="001F74F4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rozpoczęcia </w:t>
      </w:r>
      <w:r w:rsidR="001F74F4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br/>
        <w:t xml:space="preserve">na podległym służbowo terenie realizacji zadań związanych z mobilizacyjnym rozwinięciem </w:t>
      </w:r>
      <w:r w:rsidR="001F74F4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br/>
        <w:t>SZ RP</w:t>
      </w:r>
      <w:r w:rsidR="004E5731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;</w:t>
      </w:r>
    </w:p>
    <w:p w14:paraId="2118CB2C" w14:textId="5C2601AB" w:rsidR="002A6594" w:rsidRPr="008C7DE7" w:rsidRDefault="002A6594" w:rsidP="00D0069C">
      <w:pPr>
        <w:pStyle w:val="Akapitzlist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szefowie </w:t>
      </w:r>
      <w:r w:rsidR="004E5731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W</w:t>
      </w:r>
      <w:r w:rsidR="009D4C06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CR przekażą równolegle</w:t>
      </w:r>
      <w:r w:rsidR="00564767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komendantom miejskim/powiatowym Policji</w:t>
      </w:r>
      <w:r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</w:t>
      </w:r>
      <w:r w:rsidR="009D4C06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w trybie </w:t>
      </w:r>
      <w:r w:rsidR="00564767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br/>
      </w:r>
      <w:r w:rsidR="009D4C06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i na zasadach, o których mowa w </w:t>
      </w:r>
      <w:r w:rsidR="00561CBC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§ 1 ust. 1 </w:t>
      </w:r>
      <w:r w:rsidR="009D4C06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hasło dotyczące </w:t>
      </w:r>
      <w:r w:rsidR="00D0069C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rozpoczęcia na podległym służbowo terenie realizacji zadań związanych z mobilizacyjnym rozwinięciem SZ RP;</w:t>
      </w:r>
    </w:p>
    <w:p w14:paraId="03315FBF" w14:textId="1FE91567" w:rsidR="009D4C06" w:rsidRPr="008C7DE7" w:rsidRDefault="009D4C06" w:rsidP="00156757">
      <w:pPr>
        <w:pStyle w:val="Akapitzlist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w przypadku braku łączności telefonicznej, hasła określone w tabeli sygnałowej o ustalonym kryptonimie, przekazywane będą w opieczętowanej kopercie przez upoważnioną osobę wyposażoną w upoważnienie w formie pisemnej;</w:t>
      </w:r>
    </w:p>
    <w:p w14:paraId="4CD1D7C5" w14:textId="3E159320" w:rsidR="00E44375" w:rsidRPr="008C7DE7" w:rsidRDefault="00E44375" w:rsidP="00156757">
      <w:pPr>
        <w:pStyle w:val="Akapitzlist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w celu bezkolizyjnego przepływu informacji, szef OZ CWCR </w:t>
      </w:r>
      <w:r w:rsidR="00FC6FDE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przekaże komendantowi wojewódzkiemu Policji oraz szefom WCR, a komendant wojewódzki Policji oraz szefowie </w:t>
      </w:r>
      <w:r w:rsidR="00561CBC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br/>
      </w:r>
      <w:r w:rsidR="00FC6FDE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WCR komendantom miejskim/powiatowym Policji,</w:t>
      </w:r>
      <w:r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</w:t>
      </w:r>
      <w:r w:rsidR="00FC6FDE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tabelę sygnałową o ustalonym kryptonimie, o której mowa w </w:t>
      </w:r>
      <w:r w:rsidR="00561CBC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§ 1 ust. 1</w:t>
      </w:r>
      <w:r w:rsidR="00FC6FDE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, zawierającą wykaz </w:t>
      </w:r>
      <w:r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przedsięwzięć realizowanych na rzecz </w:t>
      </w:r>
      <w:r w:rsidR="00FC6FDE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mobilizacyjnego</w:t>
      </w:r>
      <w:r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rozwinięcia </w:t>
      </w:r>
      <w:r w:rsidR="00FC6FDE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się </w:t>
      </w:r>
      <w:r w:rsidR="00C20838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SZ RP</w:t>
      </w:r>
      <w:r w:rsidR="00FC6FDE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na podległym służbowo terenie i przypisanych </w:t>
      </w:r>
      <w:r w:rsidR="00C20838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br/>
      </w:r>
      <w:r w:rsidR="00FC6FDE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do nich haseł</w:t>
      </w:r>
      <w:r w:rsidR="000C2955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.</w:t>
      </w:r>
    </w:p>
    <w:p w14:paraId="44FFAB14" w14:textId="5F40AAF0" w:rsidR="000C2955" w:rsidRPr="008C7DE7" w:rsidRDefault="000C2955" w:rsidP="004C0B13">
      <w:pPr>
        <w:spacing w:before="240" w:after="24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C7DE7">
        <w:rPr>
          <w:rFonts w:ascii="Times New Roman" w:hAnsi="Times New Roman" w:cs="Times New Roman"/>
          <w:color w:val="auto"/>
          <w:sz w:val="24"/>
          <w:szCs w:val="24"/>
        </w:rPr>
        <w:t>§ 2.</w:t>
      </w:r>
    </w:p>
    <w:p w14:paraId="401D1294" w14:textId="53F57F54" w:rsidR="002E4FD7" w:rsidRPr="008C7DE7" w:rsidRDefault="000C2955" w:rsidP="00966BA6">
      <w:pPr>
        <w:spacing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W zakresie </w:t>
      </w:r>
      <w:r w:rsidR="002E4FD7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zabezpieczenia tras przemieszczania kurierów oraz utrzymania porządku </w:t>
      </w:r>
      <w:r w:rsidR="002A76D9" w:rsidRPr="008C7DE7">
        <w:rPr>
          <w:rFonts w:ascii="Times New Roman" w:hAnsi="Times New Roman" w:cs="Times New Roman"/>
          <w:color w:val="auto"/>
          <w:sz w:val="24"/>
          <w:szCs w:val="24"/>
        </w:rPr>
        <w:t>podczas</w:t>
      </w:r>
      <w:r w:rsidR="002E4FD7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  mobilizacyjnego rozwinięcia </w:t>
      </w:r>
      <w:r w:rsidR="002A76D9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się </w:t>
      </w:r>
      <w:r w:rsidR="00F118DB" w:rsidRPr="008C7DE7">
        <w:rPr>
          <w:rFonts w:ascii="Times New Roman" w:hAnsi="Times New Roman" w:cs="Times New Roman"/>
          <w:color w:val="auto"/>
          <w:sz w:val="24"/>
          <w:szCs w:val="24"/>
        </w:rPr>
        <w:t>SZ RP</w:t>
      </w:r>
      <w:r w:rsidR="002E4FD7" w:rsidRPr="008C7DE7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10942D76" w14:textId="53D0AE63" w:rsidR="00417B08" w:rsidRPr="008C7DE7" w:rsidRDefault="002E4FD7" w:rsidP="00156757">
      <w:pPr>
        <w:pStyle w:val="Akapitzlist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komendanci miejscy/powiatowi Policji wydzielą odpowiednie siły i środki mające na celu zapewnienie bezpieczeństwa i porządku publicznego na trasach kurierów dostarczających </w:t>
      </w:r>
      <w:r w:rsidR="00424DCC" w:rsidRPr="008C7DE7">
        <w:rPr>
          <w:rFonts w:ascii="Times New Roman" w:hAnsi="Times New Roman" w:cs="Times New Roman"/>
          <w:color w:val="auto"/>
          <w:sz w:val="24"/>
          <w:szCs w:val="24"/>
        </w:rPr>
        <w:br/>
      </w:r>
      <w:r w:rsidR="00F118DB" w:rsidRPr="008C7DE7">
        <w:rPr>
          <w:rFonts w:ascii="Times New Roman" w:hAnsi="Times New Roman" w:cs="Times New Roman"/>
          <w:color w:val="auto"/>
          <w:sz w:val="24"/>
          <w:szCs w:val="24"/>
        </w:rPr>
        <w:t>dokumenty</w:t>
      </w:r>
      <w:r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E166E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powołania </w:t>
      </w:r>
      <w:r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oraz w rejonach funkcjonowania </w:t>
      </w:r>
      <w:r w:rsidR="00417B08" w:rsidRPr="008C7DE7">
        <w:rPr>
          <w:rFonts w:ascii="Times New Roman" w:hAnsi="Times New Roman" w:cs="Times New Roman"/>
          <w:color w:val="auto"/>
          <w:sz w:val="24"/>
          <w:szCs w:val="24"/>
        </w:rPr>
        <w:t>Ośrodka Zamiejscowego w Bydgoszczy Centralnego Wojskowego Centrum Rekrutacji i wojskowych centrów rekrutacji woj. kujawsko</w:t>
      </w:r>
      <w:r w:rsidR="00DC72DD" w:rsidRPr="008C7DE7">
        <w:rPr>
          <w:rFonts w:ascii="Times New Roman" w:hAnsi="Times New Roman" w:cs="Times New Roman"/>
          <w:color w:val="auto"/>
          <w:sz w:val="24"/>
          <w:szCs w:val="24"/>
        </w:rPr>
        <w:br/>
      </w:r>
      <w:r w:rsidR="00417B08" w:rsidRPr="008C7DE7">
        <w:rPr>
          <w:rFonts w:ascii="Times New Roman" w:hAnsi="Times New Roman" w:cs="Times New Roman"/>
          <w:color w:val="auto"/>
          <w:sz w:val="24"/>
          <w:szCs w:val="24"/>
        </w:rPr>
        <w:t>-pomorskiego;</w:t>
      </w:r>
    </w:p>
    <w:p w14:paraId="4D81CDCC" w14:textId="07BEF5FE" w:rsidR="00417B08" w:rsidRPr="008C7DE7" w:rsidRDefault="00417B08" w:rsidP="00156757">
      <w:pPr>
        <w:pStyle w:val="Akapitzlist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komendanci miejscy/powiatowi Policji w realizacji zadania, o którym mowa w </w:t>
      </w:r>
      <w:r w:rsidR="00561CBC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§ 2 ust. 1</w:t>
      </w:r>
      <w:r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 współdziałać będą bezpośrednio z szefami WCR</w:t>
      </w:r>
      <w:r w:rsidR="00B21B5B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 oraz za pośrednictwem komendanta wojewódzkiego Policji</w:t>
      </w:r>
      <w:r w:rsidR="00DC72DD" w:rsidRPr="008C7DE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B21B5B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 z szefem OZ CWCR</w:t>
      </w:r>
      <w:r w:rsidR="00561CBC" w:rsidRPr="008C7DE7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0B2587B3" w14:textId="5E445E85" w:rsidR="00561CBC" w:rsidRPr="008C7DE7" w:rsidRDefault="00417B08" w:rsidP="00156757">
      <w:pPr>
        <w:pStyle w:val="Akapitzlist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komendant wojewódzki Policji oraz szef OZ CWCR </w:t>
      </w:r>
      <w:r w:rsidR="00561CBC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odpowiedzialni będą </w:t>
      </w:r>
      <w:r w:rsidR="001B6449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za nadzór </w:t>
      </w:r>
      <w:r w:rsidR="00324912" w:rsidRPr="008C7DE7">
        <w:rPr>
          <w:rFonts w:ascii="Times New Roman" w:hAnsi="Times New Roman" w:cs="Times New Roman"/>
          <w:color w:val="auto"/>
          <w:sz w:val="24"/>
          <w:szCs w:val="24"/>
        </w:rPr>
        <w:br/>
      </w:r>
      <w:r w:rsidR="001B6449" w:rsidRPr="008C7DE7">
        <w:rPr>
          <w:rFonts w:ascii="Times New Roman" w:hAnsi="Times New Roman" w:cs="Times New Roman"/>
          <w:color w:val="auto"/>
          <w:sz w:val="24"/>
          <w:szCs w:val="24"/>
        </w:rPr>
        <w:t>i koordynację zadania</w:t>
      </w:r>
      <w:r w:rsidR="00561CBC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, o którym mowa w </w:t>
      </w:r>
      <w:r w:rsidR="00995857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§ 2 </w:t>
      </w:r>
      <w:r w:rsidR="00561CBC" w:rsidRPr="008C7DE7">
        <w:rPr>
          <w:rFonts w:ascii="Times New Roman" w:hAnsi="Times New Roman" w:cs="Times New Roman"/>
          <w:color w:val="auto"/>
          <w:sz w:val="24"/>
          <w:szCs w:val="24"/>
        </w:rPr>
        <w:t>ust. 1</w:t>
      </w:r>
      <w:r w:rsidR="001B6449" w:rsidRPr="008C7DE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B2EAEF6" w14:textId="2F0E740F" w:rsidR="0035775D" w:rsidRPr="008C7DE7" w:rsidRDefault="0035775D" w:rsidP="004C0B13">
      <w:pPr>
        <w:spacing w:before="240" w:after="24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C7DE7">
        <w:rPr>
          <w:rFonts w:ascii="Times New Roman" w:hAnsi="Times New Roman" w:cs="Times New Roman"/>
          <w:color w:val="auto"/>
          <w:sz w:val="24"/>
          <w:szCs w:val="24"/>
        </w:rPr>
        <w:t>§ 3.</w:t>
      </w:r>
    </w:p>
    <w:p w14:paraId="6E4A4E7E" w14:textId="6E216371" w:rsidR="00561CBC" w:rsidRPr="008C7DE7" w:rsidRDefault="0035775D" w:rsidP="00966BA6">
      <w:pPr>
        <w:spacing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W zakresie </w:t>
      </w:r>
      <w:bookmarkStart w:id="1" w:name="_Hlk193378527"/>
      <w:r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opracowania </w:t>
      </w:r>
      <w:r w:rsidR="004C3774" w:rsidRPr="008C7DE7">
        <w:rPr>
          <w:rFonts w:ascii="Times New Roman" w:hAnsi="Times New Roman" w:cs="Times New Roman"/>
          <w:color w:val="auto"/>
          <w:sz w:val="24"/>
          <w:szCs w:val="24"/>
        </w:rPr>
        <w:t>dokumentów</w:t>
      </w:r>
      <w:r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 planistycznych mobilizacyjnego rozwinięcia S</w:t>
      </w:r>
      <w:r w:rsidR="002A76D9" w:rsidRPr="008C7DE7">
        <w:rPr>
          <w:rFonts w:ascii="Times New Roman" w:hAnsi="Times New Roman" w:cs="Times New Roman"/>
          <w:color w:val="auto"/>
          <w:sz w:val="24"/>
          <w:szCs w:val="24"/>
        </w:rPr>
        <w:t>Z RP</w:t>
      </w:r>
      <w:bookmarkEnd w:id="1"/>
      <w:r w:rsidRPr="008C7DE7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14E89762" w14:textId="1FCEC2D9" w:rsidR="00561CBC" w:rsidRPr="008C7DE7" w:rsidRDefault="006037EE" w:rsidP="00083C5C">
      <w:pPr>
        <w:pStyle w:val="Akapitzlist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komendanci miejscy/powiatowi Policji oraz </w:t>
      </w:r>
      <w:r w:rsidR="0035775D" w:rsidRPr="008C7DE7">
        <w:rPr>
          <w:rFonts w:ascii="Times New Roman" w:hAnsi="Times New Roman" w:cs="Times New Roman"/>
          <w:color w:val="auto"/>
          <w:sz w:val="24"/>
          <w:szCs w:val="24"/>
        </w:rPr>
        <w:t>szefowie WCR</w:t>
      </w:r>
      <w:r w:rsidR="00561CBC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83C5C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wymienią się niezbędnymi informacjami i współdziałać będą ze sobą w zakresie opracowania i aktualizowania własnych dokumentów planistycznych dot. mobilizacyjnego rozwinięcia SZ RP, jak również </w:t>
      </w:r>
      <w:r w:rsidR="000C1192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adekwatnie do posiadanych kompetencji </w:t>
      </w:r>
      <w:r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uczestniczyć </w:t>
      </w:r>
      <w:r w:rsidR="000C1192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będą </w:t>
      </w:r>
      <w:r w:rsidRPr="008C7DE7">
        <w:rPr>
          <w:rFonts w:ascii="Times New Roman" w:hAnsi="Times New Roman" w:cs="Times New Roman"/>
          <w:color w:val="auto"/>
          <w:sz w:val="24"/>
          <w:szCs w:val="24"/>
        </w:rPr>
        <w:t>w</w:t>
      </w:r>
      <w:r w:rsidR="000C1192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 pracach prowadzonych przez</w:t>
      </w:r>
      <w:r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 wójtów, burmistrzów albo prezydentów miast</w:t>
      </w:r>
      <w:r w:rsidR="000C1192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, mających na celu opracowanie wymaganych planów </w:t>
      </w:r>
      <w:r w:rsidR="00083C5C" w:rsidRPr="008C7DE7">
        <w:rPr>
          <w:rFonts w:ascii="Times New Roman" w:hAnsi="Times New Roman" w:cs="Times New Roman"/>
          <w:color w:val="auto"/>
          <w:sz w:val="24"/>
          <w:szCs w:val="24"/>
        </w:rPr>
        <w:br/>
      </w:r>
      <w:r w:rsidR="000C1192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akcji kurierskich, w szczególności w zakresie wyznaczenia rejonów i </w:t>
      </w:r>
      <w:r w:rsidR="00561CBC" w:rsidRPr="008C7DE7">
        <w:rPr>
          <w:rFonts w:ascii="Times New Roman" w:hAnsi="Times New Roman" w:cs="Times New Roman"/>
          <w:color w:val="auto"/>
          <w:sz w:val="24"/>
          <w:szCs w:val="24"/>
        </w:rPr>
        <w:t>tras kurierskich</w:t>
      </w:r>
      <w:r w:rsidR="00DC7D23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083C5C" w:rsidRPr="008C7DE7">
        <w:rPr>
          <w:rFonts w:ascii="Times New Roman" w:hAnsi="Times New Roman" w:cs="Times New Roman"/>
          <w:color w:val="auto"/>
          <w:sz w:val="24"/>
          <w:szCs w:val="24"/>
        </w:rPr>
        <w:br/>
      </w:r>
      <w:r w:rsidR="00DC7D23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w tym tras podstawowych i zapasowych na wypadek zakłóceń </w:t>
      </w:r>
      <w:r w:rsidR="000C1192" w:rsidRPr="008C7DE7">
        <w:rPr>
          <w:rFonts w:ascii="Times New Roman" w:hAnsi="Times New Roman" w:cs="Times New Roman"/>
          <w:color w:val="auto"/>
          <w:sz w:val="24"/>
          <w:szCs w:val="24"/>
        </w:rPr>
        <w:t>oraz wariantów działania;</w:t>
      </w:r>
      <w:r w:rsidR="00561CBC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8E9DC05" w14:textId="592B0FBF" w:rsidR="00B21B5B" w:rsidRPr="008C7DE7" w:rsidRDefault="00DC7D23" w:rsidP="00083C5C">
      <w:pPr>
        <w:pStyle w:val="Akapitzlist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komendanci miejscy/powiatowi Policji oraz szefowie WCR, utrzymywać będą bieżący kontakt roboczy </w:t>
      </w:r>
      <w:r w:rsidR="00CC25BE" w:rsidRPr="008C7DE7">
        <w:rPr>
          <w:rFonts w:ascii="Times New Roman" w:hAnsi="Times New Roman" w:cs="Times New Roman"/>
          <w:color w:val="auto"/>
          <w:sz w:val="24"/>
          <w:szCs w:val="24"/>
        </w:rPr>
        <w:t>pomiędzy</w:t>
      </w:r>
      <w:r w:rsidR="00136856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 sobą oraz </w:t>
      </w:r>
      <w:r w:rsidRPr="008C7DE7">
        <w:rPr>
          <w:rFonts w:ascii="Times New Roman" w:hAnsi="Times New Roman" w:cs="Times New Roman"/>
          <w:color w:val="auto"/>
          <w:sz w:val="24"/>
          <w:szCs w:val="24"/>
        </w:rPr>
        <w:t>z wójtami, burmistrzami albo prezydentami miast</w:t>
      </w:r>
      <w:r w:rsidR="004A5CEE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 w </w:t>
      </w:r>
      <w:r w:rsidR="009B47E1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zakresie opracowanych </w:t>
      </w:r>
      <w:r w:rsidR="00136856" w:rsidRPr="008C7DE7">
        <w:rPr>
          <w:rFonts w:ascii="Times New Roman" w:hAnsi="Times New Roman" w:cs="Times New Roman"/>
          <w:color w:val="auto"/>
          <w:sz w:val="24"/>
          <w:szCs w:val="24"/>
        </w:rPr>
        <w:t>dokumentów</w:t>
      </w:r>
      <w:r w:rsidR="009B47E1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 planistycznych</w:t>
      </w:r>
      <w:r w:rsidR="004A5CEE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, o których mowa w § 3 ust. 1, w szczególności </w:t>
      </w:r>
      <w:r w:rsidR="00162C0F" w:rsidRPr="008C7DE7">
        <w:rPr>
          <w:rFonts w:ascii="Times New Roman" w:hAnsi="Times New Roman" w:cs="Times New Roman"/>
          <w:color w:val="auto"/>
          <w:sz w:val="24"/>
          <w:szCs w:val="24"/>
        </w:rPr>
        <w:br/>
      </w:r>
      <w:r w:rsidR="004A5CEE" w:rsidRPr="008C7DE7">
        <w:rPr>
          <w:rFonts w:ascii="Times New Roman" w:hAnsi="Times New Roman" w:cs="Times New Roman"/>
          <w:color w:val="auto"/>
          <w:sz w:val="24"/>
          <w:szCs w:val="24"/>
        </w:rPr>
        <w:lastRenderedPageBreak/>
        <w:t>w przypadku zaistnienia kluczowych zmi</w:t>
      </w:r>
      <w:r w:rsidR="00136856" w:rsidRPr="008C7DE7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4A5CEE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n mających </w:t>
      </w:r>
      <w:r w:rsidR="00136856" w:rsidRPr="008C7DE7">
        <w:rPr>
          <w:rFonts w:ascii="Times New Roman" w:hAnsi="Times New Roman" w:cs="Times New Roman"/>
          <w:color w:val="auto"/>
          <w:sz w:val="24"/>
          <w:szCs w:val="24"/>
        </w:rPr>
        <w:t>wpływ</w:t>
      </w:r>
      <w:r w:rsidR="004A5CEE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 na </w:t>
      </w:r>
      <w:r w:rsidR="00136856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właściwą realizację </w:t>
      </w:r>
      <w:r w:rsidR="004A5CEE" w:rsidRPr="008C7DE7">
        <w:rPr>
          <w:rFonts w:ascii="Times New Roman" w:hAnsi="Times New Roman" w:cs="Times New Roman"/>
          <w:color w:val="auto"/>
          <w:sz w:val="24"/>
          <w:szCs w:val="24"/>
        </w:rPr>
        <w:t>wcześniej zaplanowan</w:t>
      </w:r>
      <w:r w:rsidR="00136856" w:rsidRPr="008C7DE7">
        <w:rPr>
          <w:rFonts w:ascii="Times New Roman" w:hAnsi="Times New Roman" w:cs="Times New Roman"/>
          <w:color w:val="auto"/>
          <w:sz w:val="24"/>
          <w:szCs w:val="24"/>
        </w:rPr>
        <w:t>ych</w:t>
      </w:r>
      <w:r w:rsidR="004A5CEE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36856" w:rsidRPr="008C7DE7">
        <w:rPr>
          <w:rFonts w:ascii="Times New Roman" w:hAnsi="Times New Roman" w:cs="Times New Roman"/>
          <w:color w:val="auto"/>
          <w:sz w:val="24"/>
          <w:szCs w:val="24"/>
        </w:rPr>
        <w:t>przedsięwzięć</w:t>
      </w:r>
      <w:r w:rsidR="00083C5C" w:rsidRPr="008C7DE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65D824A" w14:textId="70DF49DE" w:rsidR="00831873" w:rsidRPr="008C7DE7" w:rsidRDefault="00831873" w:rsidP="004C0B13">
      <w:pPr>
        <w:spacing w:before="240" w:after="24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C7DE7">
        <w:rPr>
          <w:rFonts w:ascii="Times New Roman" w:hAnsi="Times New Roman" w:cs="Times New Roman"/>
          <w:color w:val="auto"/>
          <w:sz w:val="24"/>
          <w:szCs w:val="24"/>
        </w:rPr>
        <w:t>§ 4.</w:t>
      </w:r>
    </w:p>
    <w:p w14:paraId="04C95668" w14:textId="725A3438" w:rsidR="00995857" w:rsidRPr="008C7DE7" w:rsidRDefault="00831873" w:rsidP="00966BA6">
      <w:pPr>
        <w:spacing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W zakresie przekazywania </w:t>
      </w:r>
      <w:r w:rsidR="00A72798" w:rsidRPr="008C7DE7">
        <w:rPr>
          <w:rFonts w:ascii="Times New Roman" w:hAnsi="Times New Roman" w:cs="Times New Roman"/>
          <w:color w:val="auto"/>
          <w:sz w:val="24"/>
          <w:szCs w:val="24"/>
        </w:rPr>
        <w:t>dokumentów</w:t>
      </w:r>
      <w:r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 powołania na przechowywanie</w:t>
      </w:r>
      <w:r w:rsidR="00995857" w:rsidRPr="008C7DE7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3B0484A3" w14:textId="4367D018" w:rsidR="00995857" w:rsidRPr="008C7DE7" w:rsidRDefault="00995857" w:rsidP="00156757">
      <w:pPr>
        <w:pStyle w:val="Akapitzlist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komendanci miejscy/powiatowi Policji </w:t>
      </w:r>
      <w:r w:rsidR="00D83D0F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w przypadku </w:t>
      </w:r>
      <w:r w:rsidR="00490FF4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uzasadnionej potrzeby </w:t>
      </w:r>
      <w:r w:rsidRPr="008C7DE7">
        <w:rPr>
          <w:rFonts w:ascii="Times New Roman" w:hAnsi="Times New Roman" w:cs="Times New Roman"/>
          <w:color w:val="auto"/>
          <w:sz w:val="24"/>
          <w:szCs w:val="24"/>
        </w:rPr>
        <w:t>wydzielą odpowiednie siły i środki mające na celu zapewnienie bezpieczeństwa i porządku publicznego wokół obiektów, w których zdeponowane będą pakiety dokumentów powołania;</w:t>
      </w:r>
    </w:p>
    <w:p w14:paraId="3761252D" w14:textId="4C6EB2E5" w:rsidR="00995857" w:rsidRPr="008C7DE7" w:rsidRDefault="00995857" w:rsidP="00156757">
      <w:pPr>
        <w:pStyle w:val="Akapitzlist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komendanci miejscy/powiatowi Policji w realizacji zadania, o którym mowa w </w:t>
      </w:r>
      <w:r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§ 4 ust. 1</w:t>
      </w:r>
      <w:r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 współdziałać będą bezpośrednio z szefami WCR oraz wójtami, burmistrzami albo prezydentami miast;</w:t>
      </w:r>
    </w:p>
    <w:p w14:paraId="73524EDC" w14:textId="77777777" w:rsidR="001C5CE9" w:rsidRPr="008C7DE7" w:rsidRDefault="00995857" w:rsidP="00156757">
      <w:pPr>
        <w:pStyle w:val="Akapitzlist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komendant wojewódzki Policji oraz szef OZ CWCR odpowiedzialni będą za </w:t>
      </w:r>
      <w:r w:rsidR="001B6449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nadzór </w:t>
      </w:r>
      <w:r w:rsidR="001B6449" w:rsidRPr="008C7DE7">
        <w:rPr>
          <w:rFonts w:ascii="Times New Roman" w:hAnsi="Times New Roman" w:cs="Times New Roman"/>
          <w:color w:val="auto"/>
          <w:sz w:val="24"/>
          <w:szCs w:val="24"/>
        </w:rPr>
        <w:br/>
        <w:t xml:space="preserve">i </w:t>
      </w:r>
      <w:r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koordynację zadania, o którym mowa w </w:t>
      </w:r>
      <w:r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§ 4 </w:t>
      </w:r>
      <w:r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 ust. 1</w:t>
      </w:r>
      <w:r w:rsidR="001C5CE9" w:rsidRPr="008C7DE7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24DBFF86" w14:textId="1F2D0AFB" w:rsidR="00995857" w:rsidRPr="008C7DE7" w:rsidRDefault="001C5CE9" w:rsidP="009E2F59">
      <w:pPr>
        <w:pStyle w:val="Akapitzlist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7DE7">
        <w:rPr>
          <w:rFonts w:ascii="Times New Roman" w:hAnsi="Times New Roman" w:cs="Times New Roman"/>
          <w:color w:val="auto"/>
          <w:sz w:val="24"/>
          <w:szCs w:val="24"/>
        </w:rPr>
        <w:t>w przypadku</w:t>
      </w:r>
      <w:r w:rsidR="00F16851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 gdy wójt, burmistrz albo prezydent miasta nie ma warunków do przechowania kart powołania, na jego wniosek szefowie WCR przeka</w:t>
      </w:r>
      <w:r w:rsidR="009E2F59" w:rsidRPr="008C7DE7">
        <w:rPr>
          <w:rFonts w:ascii="Times New Roman" w:hAnsi="Times New Roman" w:cs="Times New Roman"/>
          <w:color w:val="auto"/>
          <w:sz w:val="24"/>
          <w:szCs w:val="24"/>
        </w:rPr>
        <w:t>żą</w:t>
      </w:r>
      <w:r w:rsidR="00F16851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 karty powołania na przechowanie komendantom miejskim/powiatowym Policji lub za zgodą komendanta wojewódzkiego Policji, komendantom podległych komisariatów Policji</w:t>
      </w:r>
      <w:r w:rsidR="009E2F59" w:rsidRPr="008C7DE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1DC855B" w14:textId="5D23F950" w:rsidR="0035719E" w:rsidRPr="008C7DE7" w:rsidRDefault="0035719E" w:rsidP="004C0B13">
      <w:pPr>
        <w:spacing w:before="240" w:after="24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C7DE7">
        <w:rPr>
          <w:rFonts w:ascii="Times New Roman" w:hAnsi="Times New Roman" w:cs="Times New Roman"/>
          <w:color w:val="auto"/>
          <w:sz w:val="24"/>
          <w:szCs w:val="24"/>
        </w:rPr>
        <w:t>§ 5.</w:t>
      </w:r>
    </w:p>
    <w:p w14:paraId="266722FF" w14:textId="3AD36A4A" w:rsidR="00D572DF" w:rsidRPr="008C7DE7" w:rsidRDefault="00D572DF" w:rsidP="00966BA6">
      <w:pPr>
        <w:spacing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W zakresie doręczenia </w:t>
      </w:r>
      <w:r w:rsidR="002B20CE" w:rsidRPr="008C7DE7">
        <w:rPr>
          <w:rFonts w:ascii="Times New Roman" w:hAnsi="Times New Roman" w:cs="Times New Roman"/>
          <w:color w:val="auto"/>
          <w:sz w:val="24"/>
          <w:szCs w:val="24"/>
        </w:rPr>
        <w:t>dokumentów</w:t>
      </w:r>
      <w:r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 powołania </w:t>
      </w:r>
      <w:r w:rsidR="0035719E" w:rsidRPr="008C7DE7">
        <w:rPr>
          <w:rFonts w:ascii="Times New Roman" w:hAnsi="Times New Roman" w:cs="Times New Roman"/>
          <w:color w:val="auto"/>
          <w:sz w:val="24"/>
          <w:szCs w:val="24"/>
        </w:rPr>
        <w:t>przez Policję:</w:t>
      </w:r>
    </w:p>
    <w:p w14:paraId="08CE8B66" w14:textId="1F814DF5" w:rsidR="001B6449" w:rsidRPr="008C7DE7" w:rsidRDefault="00D572DF" w:rsidP="00156757">
      <w:pPr>
        <w:pStyle w:val="Akapitzlist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komendanci miejscy/powiatowi Policji </w:t>
      </w:r>
      <w:r w:rsidR="0035719E" w:rsidRPr="008C7DE7">
        <w:rPr>
          <w:rFonts w:ascii="Times New Roman" w:hAnsi="Times New Roman" w:cs="Times New Roman"/>
          <w:color w:val="auto"/>
          <w:sz w:val="24"/>
          <w:szCs w:val="24"/>
        </w:rPr>
        <w:t>w przypadku gdy rozwinięcie akcji kurierskiej przez wójtów, burmistrzów albo prezydentów miast, dowódców jednostek lub Poczt</w:t>
      </w:r>
      <w:r w:rsidR="006F1CCC" w:rsidRPr="008C7DE7">
        <w:rPr>
          <w:rFonts w:ascii="Times New Roman" w:hAnsi="Times New Roman" w:cs="Times New Roman"/>
          <w:color w:val="auto"/>
          <w:sz w:val="24"/>
          <w:szCs w:val="24"/>
        </w:rPr>
        <w:t>ę</w:t>
      </w:r>
      <w:r w:rsidR="0035719E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 Polską </w:t>
      </w:r>
      <w:r w:rsidR="00BE3492" w:rsidRPr="008C7DE7">
        <w:rPr>
          <w:rFonts w:ascii="Times New Roman" w:hAnsi="Times New Roman" w:cs="Times New Roman"/>
          <w:color w:val="auto"/>
          <w:sz w:val="24"/>
          <w:szCs w:val="24"/>
        </w:rPr>
        <w:br/>
      </w:r>
      <w:r w:rsidR="0035719E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okaże się nieskuteczne lub niemożliwe do wykonania, wydzielą odpowiednie siły i środki </w:t>
      </w:r>
      <w:r w:rsidR="00EB47E2" w:rsidRPr="008C7DE7">
        <w:rPr>
          <w:rFonts w:ascii="Times New Roman" w:hAnsi="Times New Roman" w:cs="Times New Roman"/>
          <w:color w:val="auto"/>
          <w:sz w:val="24"/>
          <w:szCs w:val="24"/>
        </w:rPr>
        <w:br/>
      </w:r>
      <w:r w:rsidR="0035719E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do doręczenia </w:t>
      </w:r>
      <w:r w:rsidR="002B20CE" w:rsidRPr="008C7DE7">
        <w:rPr>
          <w:rFonts w:ascii="Times New Roman" w:hAnsi="Times New Roman" w:cs="Times New Roman"/>
          <w:color w:val="auto"/>
          <w:sz w:val="24"/>
          <w:szCs w:val="24"/>
        </w:rPr>
        <w:t>dokumentów</w:t>
      </w:r>
      <w:r w:rsidR="0035719E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 powołania żołnierzom rezerwy z podległego służbowo </w:t>
      </w:r>
      <w:r w:rsidR="007515E5" w:rsidRPr="008C7DE7">
        <w:rPr>
          <w:rFonts w:ascii="Times New Roman" w:hAnsi="Times New Roman" w:cs="Times New Roman"/>
          <w:color w:val="auto"/>
          <w:sz w:val="24"/>
          <w:szCs w:val="24"/>
        </w:rPr>
        <w:t>terenu</w:t>
      </w:r>
      <w:r w:rsidR="00EB47E2" w:rsidRPr="008C7DE7">
        <w:rPr>
          <w:rFonts w:ascii="Times New Roman" w:hAnsi="Times New Roman" w:cs="Times New Roman"/>
          <w:color w:val="auto"/>
          <w:sz w:val="24"/>
          <w:szCs w:val="24"/>
        </w:rPr>
        <w:t>;</w:t>
      </w:r>
      <w:r w:rsidR="0035719E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7113004" w14:textId="550A7673" w:rsidR="001B6449" w:rsidRPr="008C7DE7" w:rsidRDefault="001B6449" w:rsidP="00156757">
      <w:pPr>
        <w:pStyle w:val="Akapitzlist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komendanci miejscy/powiatowi Policji w realizacji zadania, o którym mowa w </w:t>
      </w:r>
      <w:r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§ 5 ust. 1</w:t>
      </w:r>
      <w:r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 współdziałać będą bezpośrednio z szefami WCR;</w:t>
      </w:r>
    </w:p>
    <w:p w14:paraId="252730AE" w14:textId="6486064B" w:rsidR="000538E0" w:rsidRPr="008C7DE7" w:rsidRDefault="000538E0" w:rsidP="003E6BB2">
      <w:pPr>
        <w:pStyle w:val="Akapitzlist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w przypadku zaistnienia przesłanek, o których mowa </w:t>
      </w:r>
      <w:r w:rsidR="00F16E83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w </w:t>
      </w:r>
      <w:r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§ 5</w:t>
      </w:r>
      <w:r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 ust. 1, potrzeby w tym względzie szefowie WCR zgłoszą komendantom miejskim/powiatowym Policji oraz szefowi OZ CWCR.</w:t>
      </w:r>
    </w:p>
    <w:p w14:paraId="2F019BDB" w14:textId="3F16B400" w:rsidR="000538E0" w:rsidRPr="008C7DE7" w:rsidRDefault="000538E0" w:rsidP="004C0B13">
      <w:pPr>
        <w:spacing w:before="240" w:after="24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C7DE7">
        <w:rPr>
          <w:rFonts w:ascii="Times New Roman" w:hAnsi="Times New Roman" w:cs="Times New Roman"/>
          <w:color w:val="auto"/>
          <w:sz w:val="24"/>
          <w:szCs w:val="24"/>
        </w:rPr>
        <w:t>§ 6.</w:t>
      </w:r>
    </w:p>
    <w:p w14:paraId="346F5544" w14:textId="06C0DFB3" w:rsidR="000538E0" w:rsidRPr="008C7DE7" w:rsidRDefault="00C70F6B" w:rsidP="00966BA6">
      <w:pPr>
        <w:spacing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7DE7">
        <w:rPr>
          <w:rFonts w:ascii="Times New Roman" w:hAnsi="Times New Roman" w:cs="Times New Roman"/>
          <w:color w:val="auto"/>
          <w:sz w:val="24"/>
          <w:szCs w:val="24"/>
        </w:rPr>
        <w:t>W</w:t>
      </w:r>
      <w:r w:rsidR="00A21B56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 sprawach dotyczących </w:t>
      </w:r>
      <w:r w:rsidR="007515E5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koordynowania i planowania </w:t>
      </w:r>
      <w:r w:rsidR="00A21B56" w:rsidRPr="008C7DE7">
        <w:rPr>
          <w:rFonts w:ascii="Times New Roman" w:hAnsi="Times New Roman" w:cs="Times New Roman"/>
          <w:color w:val="auto"/>
          <w:sz w:val="24"/>
          <w:szCs w:val="24"/>
        </w:rPr>
        <w:t>realizacji zadań określonych niniejszym porozumieniem,</w:t>
      </w:r>
      <w:r w:rsidR="000A3ED4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Strony </w:t>
      </w:r>
      <w:r w:rsidR="008A258B" w:rsidRPr="008C7DE7">
        <w:rPr>
          <w:rFonts w:ascii="Times New Roman" w:hAnsi="Times New Roman" w:cs="Times New Roman"/>
          <w:color w:val="auto"/>
          <w:sz w:val="24"/>
          <w:szCs w:val="24"/>
        </w:rPr>
        <w:t>upoważniają</w:t>
      </w:r>
      <w:r w:rsidR="00916961" w:rsidRPr="008C7DE7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711A8FDA" w14:textId="507265DB" w:rsidR="00916961" w:rsidRPr="008C7DE7" w:rsidRDefault="00916961" w:rsidP="00156757">
      <w:pPr>
        <w:pStyle w:val="Akapitzlist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7DE7">
        <w:rPr>
          <w:rFonts w:ascii="Times New Roman" w:hAnsi="Times New Roman" w:cs="Times New Roman"/>
          <w:color w:val="auto"/>
          <w:sz w:val="24"/>
          <w:szCs w:val="24"/>
        </w:rPr>
        <w:t>Naczelnik</w:t>
      </w:r>
      <w:r w:rsidR="008A258B" w:rsidRPr="008C7DE7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 Sztabu Policji Komendy Wojewódzkiej Policji w Bydgoszczy</w:t>
      </w:r>
      <w:r w:rsidR="00874F6A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 lub </w:t>
      </w:r>
      <w:r w:rsidR="00F63AA2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w przypadku nieobecności </w:t>
      </w:r>
      <w:r w:rsidR="00874F6A" w:rsidRPr="008C7DE7">
        <w:rPr>
          <w:rFonts w:ascii="Times New Roman" w:hAnsi="Times New Roman" w:cs="Times New Roman"/>
          <w:color w:val="auto"/>
          <w:sz w:val="24"/>
          <w:szCs w:val="24"/>
        </w:rPr>
        <w:t>jego etatow</w:t>
      </w:r>
      <w:r w:rsidR="008A258B" w:rsidRPr="008C7DE7">
        <w:rPr>
          <w:rFonts w:ascii="Times New Roman" w:hAnsi="Times New Roman" w:cs="Times New Roman"/>
          <w:color w:val="auto"/>
          <w:sz w:val="24"/>
          <w:szCs w:val="24"/>
        </w:rPr>
        <w:t>ego</w:t>
      </w:r>
      <w:r w:rsidR="00874F6A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 zastępc</w:t>
      </w:r>
      <w:r w:rsidR="008A258B" w:rsidRPr="008C7DE7">
        <w:rPr>
          <w:rFonts w:ascii="Times New Roman" w:hAnsi="Times New Roman" w:cs="Times New Roman"/>
          <w:color w:val="auto"/>
          <w:sz w:val="24"/>
          <w:szCs w:val="24"/>
        </w:rPr>
        <w:t>ę</w:t>
      </w:r>
      <w:r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14:paraId="79441EA7" w14:textId="3E9FBD94" w:rsidR="002E4FD7" w:rsidRPr="008C7DE7" w:rsidRDefault="00916961" w:rsidP="00156757">
      <w:pPr>
        <w:pStyle w:val="Akapitzlist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7DE7">
        <w:rPr>
          <w:rFonts w:ascii="Times New Roman" w:hAnsi="Times New Roman" w:cs="Times New Roman"/>
          <w:color w:val="auto"/>
          <w:sz w:val="24"/>
          <w:szCs w:val="24"/>
        </w:rPr>
        <w:t>Szefa Wydziału Mobilizacji i Uzupełnień Ośrodka Zamiejscowego w Bydgoszczy Centralnego Wojskowego Centrum Rekrutacji.</w:t>
      </w:r>
    </w:p>
    <w:p w14:paraId="3324644D" w14:textId="6D8C5F41" w:rsidR="00744617" w:rsidRPr="008C7DE7" w:rsidRDefault="00744617" w:rsidP="004C0B13">
      <w:pPr>
        <w:spacing w:before="240" w:after="24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§ </w:t>
      </w:r>
      <w:r w:rsidR="00E7340B" w:rsidRPr="008C7DE7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8C7DE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5BA2792" w14:textId="7339F887" w:rsidR="009B5AC7" w:rsidRPr="008C7DE7" w:rsidRDefault="009B5AC7" w:rsidP="009B5AC7">
      <w:pPr>
        <w:spacing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7DE7">
        <w:rPr>
          <w:rFonts w:ascii="Times New Roman" w:hAnsi="Times New Roman" w:cs="Times New Roman"/>
          <w:color w:val="auto"/>
          <w:sz w:val="24"/>
          <w:szCs w:val="24"/>
        </w:rPr>
        <w:t>Dane teleadresowe osób upoważnionych do koordynacji, współdziałania i wymiany informacji pomiędzy Stronami stanowi Załącznik nr 1, który nie stanowi integralnej części niniejszego porozumienia i będzie na bieżąco aktualizowany w przypadku zaistnienia zmian.</w:t>
      </w:r>
    </w:p>
    <w:p w14:paraId="64C4A709" w14:textId="77777777" w:rsidR="004C0B13" w:rsidRPr="008C7DE7" w:rsidRDefault="004C0B13" w:rsidP="004C0B13">
      <w:pPr>
        <w:spacing w:before="240" w:after="24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207A3A2" w14:textId="77777777" w:rsidR="004C0B13" w:rsidRPr="008C7DE7" w:rsidRDefault="004C0B13" w:rsidP="004C0B13">
      <w:pPr>
        <w:spacing w:before="240" w:after="24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47827BF4" w14:textId="77777777" w:rsidR="004C0B13" w:rsidRPr="008C7DE7" w:rsidRDefault="004C0B13" w:rsidP="004C0B13">
      <w:pPr>
        <w:spacing w:before="240" w:after="24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3D2F2C10" w14:textId="2A1D779D" w:rsidR="009B5AC7" w:rsidRPr="008C7DE7" w:rsidRDefault="009B5AC7" w:rsidP="004C0B13">
      <w:pPr>
        <w:spacing w:before="240" w:after="24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C7DE7">
        <w:rPr>
          <w:rFonts w:ascii="Times New Roman" w:hAnsi="Times New Roman" w:cs="Times New Roman"/>
          <w:color w:val="auto"/>
          <w:sz w:val="24"/>
          <w:szCs w:val="24"/>
        </w:rPr>
        <w:t>§ 8.</w:t>
      </w:r>
    </w:p>
    <w:p w14:paraId="06A69EB5" w14:textId="72D75EE9" w:rsidR="00744617" w:rsidRPr="008C7DE7" w:rsidRDefault="00744617" w:rsidP="00966BA6">
      <w:pPr>
        <w:spacing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Komendanci </w:t>
      </w:r>
      <w:r w:rsidR="005B018A" w:rsidRPr="008C7DE7">
        <w:rPr>
          <w:rFonts w:ascii="Times New Roman" w:hAnsi="Times New Roman" w:cs="Times New Roman"/>
          <w:color w:val="auto"/>
          <w:sz w:val="24"/>
          <w:szCs w:val="24"/>
        </w:rPr>
        <w:t>miejscy/powiatowi</w:t>
      </w:r>
      <w:r w:rsidR="00E7340B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 Policji</w:t>
      </w:r>
      <w:r w:rsidR="005B018A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C7DE7">
        <w:rPr>
          <w:rFonts w:ascii="Times New Roman" w:hAnsi="Times New Roman" w:cs="Times New Roman"/>
          <w:color w:val="auto"/>
          <w:sz w:val="24"/>
          <w:szCs w:val="24"/>
        </w:rPr>
        <w:t>oraz szefowie</w:t>
      </w:r>
      <w:r w:rsidR="005B018A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 WCR woj. kujawsko-pomorskiego</w:t>
      </w:r>
      <w:r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 w celu realizacji zadań związanych z mobilizacyjnym rozwinięciem S</w:t>
      </w:r>
      <w:r w:rsidR="00AC5BA8" w:rsidRPr="008C7DE7">
        <w:rPr>
          <w:rFonts w:ascii="Times New Roman" w:hAnsi="Times New Roman" w:cs="Times New Roman"/>
          <w:color w:val="auto"/>
          <w:sz w:val="24"/>
          <w:szCs w:val="24"/>
        </w:rPr>
        <w:t>Z RP</w:t>
      </w:r>
      <w:r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, zobowiązani są do zawarcia </w:t>
      </w:r>
      <w:r w:rsidR="008E2851" w:rsidRPr="008C7DE7">
        <w:rPr>
          <w:rFonts w:ascii="Times New Roman" w:hAnsi="Times New Roman" w:cs="Times New Roman"/>
          <w:color w:val="auto"/>
          <w:sz w:val="24"/>
          <w:szCs w:val="24"/>
        </w:rPr>
        <w:br/>
      </w:r>
      <w:r w:rsidR="00CC25BE" w:rsidRPr="008C7DE7">
        <w:rPr>
          <w:rFonts w:ascii="Times New Roman" w:hAnsi="Times New Roman" w:cs="Times New Roman"/>
          <w:color w:val="auto"/>
          <w:sz w:val="24"/>
          <w:szCs w:val="24"/>
        </w:rPr>
        <w:t>pomiędzy</w:t>
      </w:r>
      <w:r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 sobą własnych porozumień, </w:t>
      </w:r>
      <w:r w:rsidR="008449F1" w:rsidRPr="008C7DE7">
        <w:rPr>
          <w:rFonts w:ascii="Times New Roman" w:hAnsi="Times New Roman" w:cs="Times New Roman"/>
          <w:color w:val="auto"/>
          <w:sz w:val="24"/>
          <w:szCs w:val="24"/>
        </w:rPr>
        <w:t>uwzgledniających</w:t>
      </w:r>
      <w:r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 ustalenia niniejsz</w:t>
      </w:r>
      <w:r w:rsidR="00D66E8C" w:rsidRPr="008C7DE7">
        <w:rPr>
          <w:rFonts w:ascii="Times New Roman" w:hAnsi="Times New Roman" w:cs="Times New Roman"/>
          <w:color w:val="auto"/>
          <w:sz w:val="24"/>
          <w:szCs w:val="24"/>
        </w:rPr>
        <w:t>ego</w:t>
      </w:r>
      <w:r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 porozumieni</w:t>
      </w:r>
      <w:r w:rsidR="00D66E8C" w:rsidRPr="008C7DE7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637131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D66E8C" w:rsidRPr="008C7DE7">
        <w:rPr>
          <w:rFonts w:ascii="Times New Roman" w:hAnsi="Times New Roman" w:cs="Times New Roman"/>
          <w:color w:val="auto"/>
          <w:sz w:val="24"/>
          <w:szCs w:val="24"/>
        </w:rPr>
        <w:br/>
      </w:r>
      <w:r w:rsidR="00637131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a w szczególności </w:t>
      </w:r>
      <w:r w:rsidR="009E72DC" w:rsidRPr="008C7DE7">
        <w:rPr>
          <w:rFonts w:ascii="Times New Roman" w:hAnsi="Times New Roman" w:cs="Times New Roman"/>
          <w:color w:val="auto"/>
          <w:sz w:val="24"/>
          <w:szCs w:val="24"/>
        </w:rPr>
        <w:t>założe</w:t>
      </w:r>
      <w:r w:rsidR="00D66E8C" w:rsidRPr="008C7DE7">
        <w:rPr>
          <w:rFonts w:ascii="Times New Roman" w:hAnsi="Times New Roman" w:cs="Times New Roman"/>
          <w:color w:val="auto"/>
          <w:sz w:val="24"/>
          <w:szCs w:val="24"/>
        </w:rPr>
        <w:t>nia</w:t>
      </w:r>
      <w:r w:rsidR="009E72DC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 i schemat akcji kurierskiej Wojewody Kujawsko-Pomorskiego</w:t>
      </w:r>
      <w:r w:rsidR="00D66E8C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66E8C" w:rsidRPr="008C7DE7">
        <w:rPr>
          <w:rFonts w:ascii="Times New Roman" w:hAnsi="Times New Roman" w:cs="Times New Roman"/>
          <w:color w:val="auto"/>
          <w:sz w:val="24"/>
          <w:szCs w:val="24"/>
        </w:rPr>
        <w:br/>
        <w:t>oraz</w:t>
      </w:r>
      <w:r w:rsidR="00637131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 wariant doręczania dokumentów powołania</w:t>
      </w:r>
      <w:r w:rsidR="003E6BB2" w:rsidRPr="008C7DE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637131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 o którym mowa w § 5 ust. 1</w:t>
      </w:r>
      <w:r w:rsidR="003E6BB2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1134C3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 jak </w:t>
      </w:r>
      <w:r w:rsidR="00AC5BA8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również posiadania kopii </w:t>
      </w:r>
      <w:r w:rsidR="003F171B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opracowanych przez wójtów, burmistrzów </w:t>
      </w:r>
      <w:r w:rsidR="00E97F9A" w:rsidRPr="008C7DE7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3F171B" w:rsidRPr="008C7DE7">
        <w:rPr>
          <w:rFonts w:ascii="Times New Roman" w:hAnsi="Times New Roman" w:cs="Times New Roman"/>
          <w:color w:val="auto"/>
          <w:sz w:val="24"/>
          <w:szCs w:val="24"/>
        </w:rPr>
        <w:t>lb</w:t>
      </w:r>
      <w:r w:rsidR="00E97F9A" w:rsidRPr="008C7DE7">
        <w:rPr>
          <w:rFonts w:ascii="Times New Roman" w:hAnsi="Times New Roman" w:cs="Times New Roman"/>
          <w:color w:val="auto"/>
          <w:sz w:val="24"/>
          <w:szCs w:val="24"/>
        </w:rPr>
        <w:t>o</w:t>
      </w:r>
      <w:r w:rsidR="003F171B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 prezydentów miast</w:t>
      </w:r>
      <w:r w:rsidR="00E97F9A" w:rsidRPr="008C7DE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3F171B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C5BA8" w:rsidRPr="008C7DE7">
        <w:rPr>
          <w:rFonts w:ascii="Times New Roman" w:hAnsi="Times New Roman" w:cs="Times New Roman"/>
          <w:color w:val="auto"/>
          <w:sz w:val="24"/>
          <w:szCs w:val="24"/>
        </w:rPr>
        <w:t>planów akcji kurierski</w:t>
      </w:r>
      <w:r w:rsidR="00637131" w:rsidRPr="008C7DE7">
        <w:rPr>
          <w:rFonts w:ascii="Times New Roman" w:hAnsi="Times New Roman" w:cs="Times New Roman"/>
          <w:color w:val="auto"/>
          <w:sz w:val="24"/>
          <w:szCs w:val="24"/>
        </w:rPr>
        <w:t>ch</w:t>
      </w:r>
      <w:r w:rsidR="00BE3492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rozwijanych na podległym służbowo terenie</w:t>
      </w:r>
      <w:r w:rsidR="00AC5BA8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, które podlegają </w:t>
      </w:r>
      <w:r w:rsidR="008449F1" w:rsidRPr="008C7DE7">
        <w:rPr>
          <w:rFonts w:ascii="Times New Roman" w:hAnsi="Times New Roman" w:cs="Times New Roman"/>
          <w:color w:val="auto"/>
          <w:sz w:val="24"/>
          <w:szCs w:val="24"/>
        </w:rPr>
        <w:t>włączeni</w:t>
      </w:r>
      <w:r w:rsidR="00AC5BA8" w:rsidRPr="008C7DE7">
        <w:rPr>
          <w:rFonts w:ascii="Times New Roman" w:hAnsi="Times New Roman" w:cs="Times New Roman"/>
          <w:color w:val="auto"/>
          <w:sz w:val="24"/>
          <w:szCs w:val="24"/>
        </w:rPr>
        <w:t>u</w:t>
      </w:r>
      <w:r w:rsidR="008449F1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 do dokumentacji</w:t>
      </w:r>
      <w:r w:rsidR="00D66E8C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449F1" w:rsidRPr="008C7DE7">
        <w:rPr>
          <w:rFonts w:ascii="Times New Roman" w:hAnsi="Times New Roman" w:cs="Times New Roman"/>
          <w:color w:val="auto"/>
          <w:sz w:val="24"/>
          <w:szCs w:val="24"/>
        </w:rPr>
        <w:t>mobilizacyjnej/przygotowań obronnych.</w:t>
      </w:r>
    </w:p>
    <w:p w14:paraId="78D94881" w14:textId="45FB7D89" w:rsidR="000F5C37" w:rsidRPr="008C7DE7" w:rsidRDefault="000F5C37" w:rsidP="00324912">
      <w:pPr>
        <w:spacing w:before="20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§4"/>
      <w:bookmarkEnd w:id="2"/>
      <w:r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§ </w:t>
      </w:r>
      <w:r w:rsidR="00EE7758" w:rsidRPr="008C7DE7">
        <w:rPr>
          <w:rFonts w:ascii="Times New Roman" w:hAnsi="Times New Roman" w:cs="Times New Roman"/>
          <w:color w:val="auto"/>
          <w:sz w:val="24"/>
          <w:szCs w:val="24"/>
        </w:rPr>
        <w:t>9</w:t>
      </w:r>
      <w:r w:rsidRPr="008C7DE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48814B6" w14:textId="7B2C983D" w:rsidR="002266B0" w:rsidRPr="008C7DE7" w:rsidRDefault="002266B0" w:rsidP="00966BA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Postanowienia końcowe:</w:t>
      </w:r>
    </w:p>
    <w:p w14:paraId="7E6F0C1B" w14:textId="56B6F955" w:rsidR="004F0A8A" w:rsidRPr="008C7DE7" w:rsidRDefault="004F0A8A" w:rsidP="00156757">
      <w:pPr>
        <w:pStyle w:val="Akapitzlist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7DE7">
        <w:rPr>
          <w:rFonts w:ascii="Times New Roman" w:hAnsi="Times New Roman" w:cs="Times New Roman"/>
          <w:color w:val="auto"/>
          <w:sz w:val="24"/>
          <w:szCs w:val="24"/>
        </w:rPr>
        <w:t>Porozumienie jest zawarte na czas nieokreślony.</w:t>
      </w:r>
    </w:p>
    <w:p w14:paraId="05305894" w14:textId="2BAABD02" w:rsidR="004F0A8A" w:rsidRPr="008C7DE7" w:rsidRDefault="00C07BE3" w:rsidP="00156757">
      <w:pPr>
        <w:pStyle w:val="Akapitzlist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7DE7">
        <w:rPr>
          <w:rFonts w:ascii="Times New Roman" w:hAnsi="Times New Roman" w:cs="Times New Roman"/>
          <w:color w:val="auto"/>
          <w:sz w:val="24"/>
          <w:szCs w:val="24"/>
        </w:rPr>
        <w:t>Wszelkie z</w:t>
      </w:r>
      <w:r w:rsidR="004F0A8A" w:rsidRPr="008C7DE7">
        <w:rPr>
          <w:rFonts w:ascii="Times New Roman" w:hAnsi="Times New Roman" w:cs="Times New Roman"/>
          <w:color w:val="auto"/>
          <w:sz w:val="24"/>
          <w:szCs w:val="24"/>
        </w:rPr>
        <w:t>mian</w:t>
      </w:r>
      <w:r w:rsidRPr="008C7DE7">
        <w:rPr>
          <w:rFonts w:ascii="Times New Roman" w:hAnsi="Times New Roman" w:cs="Times New Roman"/>
          <w:color w:val="auto"/>
          <w:sz w:val="24"/>
          <w:szCs w:val="24"/>
        </w:rPr>
        <w:t>y</w:t>
      </w:r>
      <w:r w:rsidR="004F0A8A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i uzupełnienia niniejszego </w:t>
      </w:r>
      <w:r w:rsidR="004F0A8A" w:rsidRPr="008C7DE7">
        <w:rPr>
          <w:rFonts w:ascii="Times New Roman" w:hAnsi="Times New Roman" w:cs="Times New Roman"/>
          <w:color w:val="auto"/>
          <w:sz w:val="24"/>
          <w:szCs w:val="24"/>
        </w:rPr>
        <w:t>porozumienia wymaga</w:t>
      </w:r>
      <w:r w:rsidRPr="008C7DE7">
        <w:rPr>
          <w:rFonts w:ascii="Times New Roman" w:hAnsi="Times New Roman" w:cs="Times New Roman"/>
          <w:color w:val="auto"/>
          <w:sz w:val="24"/>
          <w:szCs w:val="24"/>
        </w:rPr>
        <w:t>ją</w:t>
      </w:r>
      <w:r w:rsidR="004F0A8A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 formy pisemnej</w:t>
      </w:r>
      <w:r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C7DE7">
        <w:rPr>
          <w:rFonts w:ascii="Times New Roman" w:hAnsi="Times New Roman" w:cs="Times New Roman"/>
          <w:color w:val="auto"/>
          <w:sz w:val="24"/>
          <w:szCs w:val="24"/>
        </w:rPr>
        <w:br/>
        <w:t>pod rygorem nieważności</w:t>
      </w:r>
      <w:r w:rsidR="002266B0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3F9422FB" w14:textId="33EC2978" w:rsidR="00B85C32" w:rsidRPr="008C7DE7" w:rsidRDefault="004F0A8A" w:rsidP="00156757">
      <w:pPr>
        <w:pStyle w:val="Akapitzlist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§8"/>
      <w:bookmarkEnd w:id="3"/>
      <w:r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Porozumienie sporządzono w dwóch jednobrzmiących egzemplarzach, po jednym dla każdej </w:t>
      </w:r>
      <w:r w:rsidR="000B078F" w:rsidRPr="008C7DE7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8C7DE7">
        <w:rPr>
          <w:rFonts w:ascii="Times New Roman" w:hAnsi="Times New Roman" w:cs="Times New Roman"/>
          <w:color w:val="auto"/>
          <w:sz w:val="24"/>
          <w:szCs w:val="24"/>
        </w:rPr>
        <w:t>ze Stron.</w:t>
      </w:r>
    </w:p>
    <w:p w14:paraId="08C093E1" w14:textId="1B94E9AA" w:rsidR="003A61D4" w:rsidRPr="008C7DE7" w:rsidRDefault="000B078F" w:rsidP="00156757">
      <w:pPr>
        <w:pStyle w:val="Akapitzlist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Traci moc </w:t>
      </w:r>
      <w:r w:rsidR="003A61D4" w:rsidRPr="008C7DE7"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C810EC" w:rsidRPr="008C7DE7">
        <w:rPr>
          <w:rFonts w:ascii="Times New Roman" w:hAnsi="Times New Roman" w:cs="Times New Roman"/>
          <w:color w:val="auto"/>
          <w:sz w:val="24"/>
          <w:szCs w:val="24"/>
        </w:rPr>
        <w:t>rotokół Uzgodnień zawarty w dniu 11 maja 2015 r. pomiędzy Szefem Wojewódzkiego Sztabu Wojskowego w Bydgoszczy, a</w:t>
      </w:r>
      <w:r w:rsidR="003A61D4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 Komendant</w:t>
      </w:r>
      <w:r w:rsidR="00C810EC" w:rsidRPr="008C7DE7">
        <w:rPr>
          <w:rFonts w:ascii="Times New Roman" w:hAnsi="Times New Roman" w:cs="Times New Roman"/>
          <w:color w:val="auto"/>
          <w:sz w:val="24"/>
          <w:szCs w:val="24"/>
        </w:rPr>
        <w:t>em</w:t>
      </w:r>
      <w:r w:rsidR="003A61D4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 Wojewódzki</w:t>
      </w:r>
      <w:r w:rsidR="00C810EC" w:rsidRPr="008C7DE7">
        <w:rPr>
          <w:rFonts w:ascii="Times New Roman" w:hAnsi="Times New Roman" w:cs="Times New Roman"/>
          <w:color w:val="auto"/>
          <w:sz w:val="24"/>
          <w:szCs w:val="24"/>
        </w:rPr>
        <w:t>m</w:t>
      </w:r>
      <w:r w:rsidR="003A61D4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 Policji </w:t>
      </w:r>
      <w:r w:rsidR="00C810EC" w:rsidRPr="008C7DE7">
        <w:rPr>
          <w:rFonts w:ascii="Times New Roman" w:hAnsi="Times New Roman" w:cs="Times New Roman"/>
          <w:color w:val="auto"/>
          <w:sz w:val="24"/>
          <w:szCs w:val="24"/>
        </w:rPr>
        <w:br/>
      </w:r>
      <w:r w:rsidR="00111712" w:rsidRPr="008C7DE7">
        <w:rPr>
          <w:rFonts w:ascii="Times New Roman" w:hAnsi="Times New Roman" w:cs="Times New Roman"/>
          <w:color w:val="auto"/>
          <w:sz w:val="24"/>
          <w:szCs w:val="24"/>
        </w:rPr>
        <w:t>w</w:t>
      </w:r>
      <w:r w:rsidR="003A61D4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 Bydgoszczy </w:t>
      </w:r>
      <w:r w:rsidR="003A61D4" w:rsidRPr="008C7DE7">
        <w:rPr>
          <w:rFonts w:ascii="Times New Roman" w:hAnsi="Times New Roman" w:cs="Times New Roman"/>
          <w:i/>
          <w:color w:val="auto"/>
          <w:sz w:val="24"/>
          <w:szCs w:val="24"/>
        </w:rPr>
        <w:t>w sprawie</w:t>
      </w:r>
      <w:r w:rsidR="00C810EC" w:rsidRPr="008C7DE7">
        <w:rPr>
          <w:rFonts w:ascii="Times New Roman" w:hAnsi="Times New Roman" w:cs="Times New Roman"/>
          <w:i/>
          <w:color w:val="auto"/>
          <w:sz w:val="24"/>
          <w:szCs w:val="24"/>
        </w:rPr>
        <w:t xml:space="preserve"> współdziałania terenowych organów administracji wojskowej </w:t>
      </w:r>
      <w:r w:rsidR="00C810EC" w:rsidRPr="008C7DE7">
        <w:rPr>
          <w:rFonts w:ascii="Times New Roman" w:hAnsi="Times New Roman" w:cs="Times New Roman"/>
          <w:i/>
          <w:color w:val="auto"/>
          <w:sz w:val="24"/>
          <w:szCs w:val="24"/>
        </w:rPr>
        <w:br/>
        <w:t>z jednostkami organizacyjnymi Policji w zakresie realizacji zadań zabezpieczenia mobilizacyjnego rozwinięcia jednostek wojskowych na terenie województwa kujawsko</w:t>
      </w:r>
      <w:r w:rsidR="00C810EC" w:rsidRPr="008C7DE7">
        <w:rPr>
          <w:rFonts w:ascii="Times New Roman" w:hAnsi="Times New Roman" w:cs="Times New Roman"/>
          <w:i/>
          <w:color w:val="auto"/>
          <w:sz w:val="24"/>
          <w:szCs w:val="24"/>
        </w:rPr>
        <w:br/>
        <w:t>-pomorskiego</w:t>
      </w:r>
      <w:r w:rsidR="003A61D4" w:rsidRPr="008C7DE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F9878E2" w14:textId="685D7EA6" w:rsidR="004F0A8A" w:rsidRPr="008C7DE7" w:rsidRDefault="004F0A8A" w:rsidP="00E97F9A">
      <w:pPr>
        <w:pStyle w:val="Akapitzlist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7DE7">
        <w:rPr>
          <w:rFonts w:ascii="Times New Roman" w:hAnsi="Times New Roman" w:cs="Times New Roman"/>
          <w:color w:val="auto"/>
          <w:sz w:val="24"/>
          <w:szCs w:val="24"/>
        </w:rPr>
        <w:t>Porozumienie wchodzi w życie z dniem podpisania.</w:t>
      </w:r>
    </w:p>
    <w:p w14:paraId="57624201" w14:textId="77777777" w:rsidR="004F0A8A" w:rsidRPr="008C7DE7" w:rsidRDefault="004F0A8A" w:rsidP="004F0A8A">
      <w:pPr>
        <w:spacing w:after="0" w:line="240" w:lineRule="auto"/>
        <w:rPr>
          <w:rFonts w:ascii="Times New Roman" w:hAnsi="Times New Roman"/>
          <w:color w:val="auto"/>
          <w:sz w:val="36"/>
          <w:szCs w:val="36"/>
        </w:rPr>
      </w:pPr>
    </w:p>
    <w:p w14:paraId="6F8AFA46" w14:textId="77777777" w:rsidR="004F0A8A" w:rsidRPr="008C7DE7" w:rsidRDefault="004F0A8A" w:rsidP="004F0A8A">
      <w:pPr>
        <w:spacing w:after="0" w:line="240" w:lineRule="auto"/>
        <w:rPr>
          <w:rFonts w:ascii="Times New Roman" w:hAnsi="Times New Roman"/>
          <w:color w:val="auto"/>
          <w:sz w:val="36"/>
          <w:szCs w:val="36"/>
        </w:rPr>
      </w:pPr>
    </w:p>
    <w:p w14:paraId="41B04E6F" w14:textId="539C7609" w:rsidR="004F0A8A" w:rsidRPr="008C7DE7" w:rsidRDefault="006F76F7" w:rsidP="004F0A8A">
      <w:pPr>
        <w:spacing w:after="0" w:line="240" w:lineRule="auto"/>
        <w:rPr>
          <w:rFonts w:ascii="Times New Roman" w:hAnsi="Times New Roman"/>
          <w:color w:val="auto"/>
          <w:sz w:val="23"/>
          <w:szCs w:val="23"/>
        </w:rPr>
      </w:pPr>
      <w:r w:rsidRPr="008C7DE7">
        <w:rPr>
          <w:rFonts w:ascii="Times New Roman" w:hAnsi="Times New Roman"/>
          <w:color w:val="auto"/>
          <w:sz w:val="23"/>
          <w:szCs w:val="23"/>
        </w:rPr>
        <w:t xml:space="preserve">KOMENDANT  WOJEWÓDZKI  POLICJI           </w:t>
      </w:r>
      <w:r w:rsidRPr="008C7DE7">
        <w:rPr>
          <w:rFonts w:ascii="Times New Roman" w:hAnsi="Times New Roman"/>
          <w:color w:val="auto"/>
          <w:sz w:val="23"/>
          <w:szCs w:val="23"/>
        </w:rPr>
        <w:tab/>
        <w:t xml:space="preserve">                       </w:t>
      </w:r>
      <w:r w:rsidR="004D09B0" w:rsidRPr="008C7DE7">
        <w:rPr>
          <w:rFonts w:ascii="Times New Roman" w:hAnsi="Times New Roman"/>
          <w:color w:val="auto"/>
          <w:sz w:val="23"/>
          <w:szCs w:val="23"/>
        </w:rPr>
        <w:t xml:space="preserve">  </w:t>
      </w:r>
      <w:r w:rsidRPr="008C7DE7">
        <w:rPr>
          <w:rFonts w:ascii="Times New Roman" w:hAnsi="Times New Roman"/>
          <w:color w:val="auto"/>
          <w:sz w:val="23"/>
          <w:szCs w:val="23"/>
        </w:rPr>
        <w:t xml:space="preserve">  </w:t>
      </w:r>
      <w:r w:rsidR="00B173CC" w:rsidRPr="008C7DE7">
        <w:rPr>
          <w:rFonts w:ascii="Times New Roman" w:hAnsi="Times New Roman"/>
          <w:color w:val="auto"/>
          <w:sz w:val="23"/>
          <w:szCs w:val="23"/>
        </w:rPr>
        <w:t xml:space="preserve">       SZEF</w:t>
      </w:r>
    </w:p>
    <w:p w14:paraId="4FEB3AAB" w14:textId="217103F4" w:rsidR="006F76F7" w:rsidRPr="008C7DE7" w:rsidRDefault="006F76F7" w:rsidP="004F0A8A">
      <w:pPr>
        <w:spacing w:after="0" w:line="240" w:lineRule="auto"/>
        <w:rPr>
          <w:rFonts w:ascii="Times New Roman" w:hAnsi="Times New Roman"/>
          <w:color w:val="auto"/>
          <w:sz w:val="23"/>
          <w:szCs w:val="23"/>
        </w:rPr>
      </w:pPr>
      <w:r w:rsidRPr="008C7DE7">
        <w:rPr>
          <w:rFonts w:ascii="Times New Roman" w:hAnsi="Times New Roman"/>
          <w:color w:val="auto"/>
          <w:sz w:val="23"/>
          <w:szCs w:val="23"/>
        </w:rPr>
        <w:t xml:space="preserve">         </w:t>
      </w:r>
      <w:r w:rsidR="004D09B0" w:rsidRPr="008C7DE7">
        <w:rPr>
          <w:rFonts w:ascii="Times New Roman" w:hAnsi="Times New Roman"/>
          <w:color w:val="auto"/>
          <w:sz w:val="23"/>
          <w:szCs w:val="23"/>
        </w:rPr>
        <w:t xml:space="preserve">  </w:t>
      </w:r>
      <w:r w:rsidRPr="008C7DE7">
        <w:rPr>
          <w:rFonts w:ascii="Times New Roman" w:hAnsi="Times New Roman"/>
          <w:color w:val="auto"/>
          <w:sz w:val="23"/>
          <w:szCs w:val="23"/>
        </w:rPr>
        <w:t xml:space="preserve">        W BYDGOSZCZY</w:t>
      </w:r>
      <w:r w:rsidRPr="008C7DE7">
        <w:rPr>
          <w:rFonts w:ascii="Times New Roman" w:hAnsi="Times New Roman"/>
          <w:color w:val="auto"/>
          <w:sz w:val="23"/>
          <w:szCs w:val="23"/>
        </w:rPr>
        <w:tab/>
        <w:t xml:space="preserve">   </w:t>
      </w:r>
      <w:r w:rsidRPr="008C7DE7">
        <w:rPr>
          <w:rFonts w:ascii="Times New Roman" w:hAnsi="Times New Roman"/>
          <w:color w:val="auto"/>
          <w:sz w:val="23"/>
          <w:szCs w:val="23"/>
        </w:rPr>
        <w:tab/>
      </w:r>
      <w:r w:rsidR="00F623E6" w:rsidRPr="008C7DE7">
        <w:rPr>
          <w:rFonts w:ascii="Times New Roman" w:hAnsi="Times New Roman"/>
          <w:color w:val="auto"/>
          <w:sz w:val="23"/>
          <w:szCs w:val="23"/>
        </w:rPr>
        <w:t xml:space="preserve">      OŚRODKA ZAMIEJSCOWEGO W BYDGOSZCZY</w:t>
      </w:r>
    </w:p>
    <w:p w14:paraId="23BDCDAB" w14:textId="1040CFCF" w:rsidR="004F0A8A" w:rsidRPr="008C7DE7" w:rsidRDefault="00F623E6" w:rsidP="00F623E6">
      <w:pPr>
        <w:spacing w:after="0" w:line="240" w:lineRule="auto"/>
        <w:ind w:left="4248" w:firstLine="708"/>
        <w:rPr>
          <w:rFonts w:ascii="Times New Roman" w:hAnsi="Times New Roman"/>
          <w:color w:val="auto"/>
          <w:sz w:val="23"/>
          <w:szCs w:val="23"/>
        </w:rPr>
      </w:pPr>
      <w:r w:rsidRPr="008C7DE7">
        <w:rPr>
          <w:rFonts w:ascii="Times New Roman" w:hAnsi="Times New Roman"/>
          <w:color w:val="auto"/>
          <w:sz w:val="23"/>
          <w:szCs w:val="23"/>
        </w:rPr>
        <w:t xml:space="preserve">          CENTRALNEGO WOJSKOWEGO </w:t>
      </w:r>
      <w:r w:rsidRPr="008C7DE7">
        <w:rPr>
          <w:rFonts w:ascii="Times New Roman" w:hAnsi="Times New Roman"/>
          <w:color w:val="auto"/>
          <w:sz w:val="23"/>
          <w:szCs w:val="23"/>
        </w:rPr>
        <w:br/>
        <w:t xml:space="preserve">                           CENTRUM REKRUTACJI</w:t>
      </w:r>
    </w:p>
    <w:p w14:paraId="6A850A73" w14:textId="77777777" w:rsidR="005738B4" w:rsidRPr="008C7DE7" w:rsidRDefault="005738B4" w:rsidP="005738B4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8C7DE7">
        <w:rPr>
          <w:rFonts w:ascii="Times New Roman" w:hAnsi="Times New Roman"/>
          <w:color w:val="auto"/>
          <w:sz w:val="24"/>
          <w:szCs w:val="24"/>
        </w:rPr>
        <w:t xml:space="preserve">     </w:t>
      </w:r>
    </w:p>
    <w:p w14:paraId="4387EEB0" w14:textId="1E6136BC" w:rsidR="004F0A8A" w:rsidRPr="008C7DE7" w:rsidRDefault="005738B4" w:rsidP="005738B4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8C7DE7">
        <w:rPr>
          <w:rFonts w:ascii="Times New Roman" w:hAnsi="Times New Roman"/>
          <w:color w:val="auto"/>
          <w:sz w:val="24"/>
          <w:szCs w:val="24"/>
        </w:rPr>
        <w:t xml:space="preserve">  </w:t>
      </w:r>
      <w:r w:rsidR="004D09B0" w:rsidRPr="008C7DE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8C7DE7">
        <w:rPr>
          <w:rFonts w:ascii="Times New Roman" w:hAnsi="Times New Roman"/>
          <w:color w:val="auto"/>
          <w:sz w:val="24"/>
          <w:szCs w:val="24"/>
        </w:rPr>
        <w:t xml:space="preserve">      INSP. JAKUB GORCZYŃSKI                                    </w:t>
      </w:r>
      <w:r w:rsidR="004D09B0" w:rsidRPr="008C7DE7">
        <w:rPr>
          <w:rFonts w:ascii="Times New Roman" w:hAnsi="Times New Roman"/>
          <w:color w:val="auto"/>
          <w:sz w:val="24"/>
          <w:szCs w:val="24"/>
        </w:rPr>
        <w:t xml:space="preserve">  </w:t>
      </w:r>
      <w:r w:rsidRPr="008C7DE7">
        <w:rPr>
          <w:rFonts w:ascii="Times New Roman" w:hAnsi="Times New Roman"/>
          <w:color w:val="auto"/>
          <w:sz w:val="24"/>
          <w:szCs w:val="24"/>
        </w:rPr>
        <w:t xml:space="preserve">     PŁK </w:t>
      </w:r>
      <w:r w:rsidR="00F623E6" w:rsidRPr="008C7DE7">
        <w:rPr>
          <w:rFonts w:ascii="Times New Roman" w:hAnsi="Times New Roman"/>
          <w:color w:val="auto"/>
          <w:sz w:val="24"/>
          <w:szCs w:val="24"/>
        </w:rPr>
        <w:t>JANUSZ ŁYŻEŃ</w:t>
      </w:r>
    </w:p>
    <w:p w14:paraId="50DCC069" w14:textId="77777777" w:rsidR="004F0A8A" w:rsidRPr="008C7DE7" w:rsidRDefault="004F0A8A" w:rsidP="004F0A8A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369DEF4C" w14:textId="1D79DF4E" w:rsidR="006F76F7" w:rsidRPr="008C7DE7" w:rsidRDefault="004F0A8A" w:rsidP="004F0A8A">
      <w:pPr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8C7DE7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p w14:paraId="677882C2" w14:textId="77777777" w:rsidR="009A12FE" w:rsidRPr="008C7DE7" w:rsidRDefault="009A12FE" w:rsidP="004F0A8A">
      <w:pPr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</w:p>
    <w:p w14:paraId="55E43AAD" w14:textId="77777777" w:rsidR="006F76F7" w:rsidRPr="008C7DE7" w:rsidRDefault="006F76F7" w:rsidP="004F0A8A">
      <w:pPr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</w:p>
    <w:p w14:paraId="7C467282" w14:textId="297AAAA2" w:rsidR="005738B4" w:rsidRPr="008C7DE7" w:rsidRDefault="005738B4" w:rsidP="005738B4">
      <w:pPr>
        <w:spacing w:line="360" w:lineRule="auto"/>
        <w:rPr>
          <w:rFonts w:ascii="Arial" w:hAnsi="Arial" w:cs="Arial"/>
          <w:b/>
          <w:bCs/>
          <w:color w:val="auto"/>
          <w:sz w:val="24"/>
        </w:rPr>
      </w:pPr>
      <w:r w:rsidRPr="008C7DE7">
        <w:rPr>
          <w:rFonts w:ascii="Arial" w:hAnsi="Arial" w:cs="Arial"/>
          <w:color w:val="auto"/>
          <w:sz w:val="18"/>
        </w:rPr>
        <w:t xml:space="preserve">                        </w:t>
      </w:r>
      <w:r w:rsidR="0017457C" w:rsidRPr="008C7DE7">
        <w:rPr>
          <w:rFonts w:ascii="Arial" w:hAnsi="Arial" w:cs="Arial"/>
          <w:color w:val="auto"/>
          <w:sz w:val="18"/>
        </w:rPr>
        <w:t xml:space="preserve"> </w:t>
      </w:r>
      <w:r w:rsidRPr="008C7DE7">
        <w:rPr>
          <w:rFonts w:ascii="Arial" w:hAnsi="Arial" w:cs="Arial"/>
          <w:color w:val="auto"/>
          <w:sz w:val="18"/>
        </w:rPr>
        <w:t xml:space="preserve"> </w:t>
      </w:r>
      <w:r w:rsidR="0019280E" w:rsidRPr="008C7DE7">
        <w:rPr>
          <w:rFonts w:ascii="Arial" w:hAnsi="Arial" w:cs="Arial"/>
          <w:color w:val="auto"/>
          <w:sz w:val="18"/>
        </w:rPr>
        <w:t xml:space="preserve">  </w:t>
      </w:r>
      <w:r w:rsidRPr="008C7DE7">
        <w:rPr>
          <w:rFonts w:ascii="Arial" w:hAnsi="Arial" w:cs="Arial"/>
          <w:color w:val="auto"/>
          <w:sz w:val="18"/>
        </w:rPr>
        <w:t xml:space="preserve">           </w:t>
      </w:r>
      <w:proofErr w:type="spellStart"/>
      <w:r w:rsidRPr="008C7DE7">
        <w:rPr>
          <w:rFonts w:ascii="Times New Roman" w:hAnsi="Times New Roman" w:cs="Times New Roman"/>
          <w:color w:val="auto"/>
          <w:sz w:val="18"/>
        </w:rPr>
        <w:t>m.p</w:t>
      </w:r>
      <w:proofErr w:type="spellEnd"/>
      <w:r w:rsidRPr="008C7DE7">
        <w:rPr>
          <w:rFonts w:ascii="Times New Roman" w:hAnsi="Times New Roman" w:cs="Times New Roman"/>
          <w:color w:val="auto"/>
          <w:sz w:val="18"/>
        </w:rPr>
        <w:t xml:space="preserve">.                                                                                                           </w:t>
      </w:r>
      <w:proofErr w:type="spellStart"/>
      <w:r w:rsidRPr="008C7DE7">
        <w:rPr>
          <w:rFonts w:ascii="Times New Roman" w:hAnsi="Times New Roman" w:cs="Times New Roman"/>
          <w:color w:val="auto"/>
          <w:sz w:val="18"/>
        </w:rPr>
        <w:t>m.p</w:t>
      </w:r>
      <w:proofErr w:type="spellEnd"/>
      <w:r w:rsidRPr="008C7DE7">
        <w:rPr>
          <w:rFonts w:ascii="Times New Roman" w:hAnsi="Times New Roman" w:cs="Times New Roman"/>
          <w:color w:val="auto"/>
          <w:sz w:val="18"/>
        </w:rPr>
        <w:t>.</w:t>
      </w:r>
    </w:p>
    <w:p w14:paraId="29245F2C" w14:textId="7F141C6D" w:rsidR="00B85C32" w:rsidRPr="008C7DE7" w:rsidRDefault="00B85C32" w:rsidP="00B753DE">
      <w:pPr>
        <w:spacing w:after="0" w:line="240" w:lineRule="auto"/>
        <w:rPr>
          <w:rFonts w:ascii="Times New Roman" w:hAnsi="Times New Roman" w:cs="Times New Roman"/>
          <w:color w:val="auto"/>
        </w:rPr>
      </w:pPr>
    </w:p>
    <w:p w14:paraId="419387DF" w14:textId="53D03CAB" w:rsidR="00941446" w:rsidRPr="008C7DE7" w:rsidRDefault="00941446" w:rsidP="00B753DE">
      <w:pPr>
        <w:spacing w:after="0" w:line="240" w:lineRule="auto"/>
        <w:rPr>
          <w:rFonts w:ascii="Times New Roman" w:hAnsi="Times New Roman" w:cs="Times New Roman"/>
          <w:color w:val="auto"/>
        </w:rPr>
      </w:pPr>
    </w:p>
    <w:p w14:paraId="76B450F9" w14:textId="7E934D06" w:rsidR="00941446" w:rsidRPr="008C7DE7" w:rsidRDefault="00941446" w:rsidP="00B753DE">
      <w:pPr>
        <w:spacing w:after="0" w:line="240" w:lineRule="auto"/>
        <w:rPr>
          <w:rFonts w:ascii="Times New Roman" w:hAnsi="Times New Roman" w:cs="Times New Roman"/>
          <w:color w:val="auto"/>
        </w:rPr>
      </w:pPr>
    </w:p>
    <w:p w14:paraId="73FEE706" w14:textId="14F1B729" w:rsidR="00941446" w:rsidRPr="008C7DE7" w:rsidRDefault="00941446" w:rsidP="00B753DE">
      <w:pPr>
        <w:spacing w:after="0" w:line="240" w:lineRule="auto"/>
        <w:rPr>
          <w:rFonts w:ascii="Times New Roman" w:hAnsi="Times New Roman" w:cs="Times New Roman"/>
          <w:color w:val="auto"/>
        </w:rPr>
      </w:pPr>
    </w:p>
    <w:p w14:paraId="180C5B9D" w14:textId="77777777" w:rsidR="00941446" w:rsidRPr="008C7DE7" w:rsidRDefault="00941446" w:rsidP="00B753DE">
      <w:pPr>
        <w:spacing w:after="0" w:line="240" w:lineRule="auto"/>
        <w:rPr>
          <w:rFonts w:ascii="Times New Roman" w:hAnsi="Times New Roman" w:cs="Times New Roman"/>
          <w:color w:val="auto"/>
        </w:rPr>
      </w:pPr>
    </w:p>
    <w:p w14:paraId="084D8F4B" w14:textId="2CCF9FF9" w:rsidR="00F766CD" w:rsidRPr="008C7DE7" w:rsidRDefault="00F766CD" w:rsidP="00F766CD">
      <w:pPr>
        <w:spacing w:after="0"/>
        <w:rPr>
          <w:rFonts w:ascii="Times New Roman" w:hAnsi="Times New Roman" w:cs="Times New Roman"/>
          <w:color w:val="auto"/>
        </w:rPr>
      </w:pPr>
      <w:r w:rsidRPr="008C7DE7">
        <w:rPr>
          <w:rFonts w:ascii="Times New Roman" w:hAnsi="Times New Roman" w:cs="Times New Roman"/>
          <w:color w:val="auto"/>
          <w:sz w:val="20"/>
          <w:u w:val="single" w:color="000000"/>
        </w:rPr>
        <w:t>Wykonano w 2 egz</w:t>
      </w:r>
      <w:r w:rsidR="00293472" w:rsidRPr="008C7DE7">
        <w:rPr>
          <w:rFonts w:ascii="Times New Roman" w:hAnsi="Times New Roman" w:cs="Times New Roman"/>
          <w:color w:val="auto"/>
          <w:sz w:val="20"/>
          <w:u w:val="single" w:color="000000"/>
        </w:rPr>
        <w:t>emplarzach</w:t>
      </w:r>
    </w:p>
    <w:p w14:paraId="227EF867" w14:textId="28239632" w:rsidR="00F766CD" w:rsidRPr="008C7DE7" w:rsidRDefault="00F766CD" w:rsidP="00F766CD">
      <w:pPr>
        <w:spacing w:after="0" w:line="265" w:lineRule="auto"/>
        <w:ind w:left="9" w:hanging="10"/>
        <w:rPr>
          <w:rFonts w:ascii="Times New Roman" w:hAnsi="Times New Roman" w:cs="Times New Roman"/>
          <w:color w:val="auto"/>
          <w:sz w:val="20"/>
          <w:szCs w:val="20"/>
        </w:rPr>
      </w:pPr>
      <w:r w:rsidRPr="008C7DE7">
        <w:rPr>
          <w:rFonts w:ascii="Times New Roman" w:hAnsi="Times New Roman" w:cs="Times New Roman"/>
          <w:color w:val="auto"/>
          <w:sz w:val="20"/>
          <w:szCs w:val="20"/>
        </w:rPr>
        <w:t>Egz. nr 1 – KWP w Bydgoszczy,</w:t>
      </w:r>
    </w:p>
    <w:p w14:paraId="7C0C5E2E" w14:textId="1F14CFB9" w:rsidR="00F766CD" w:rsidRPr="008C7DE7" w:rsidRDefault="00F766CD" w:rsidP="00293472">
      <w:pPr>
        <w:spacing w:after="120" w:line="216" w:lineRule="auto"/>
        <w:ind w:left="11" w:hanging="11"/>
        <w:rPr>
          <w:rFonts w:ascii="Times New Roman" w:hAnsi="Times New Roman" w:cs="Times New Roman"/>
          <w:color w:val="auto"/>
          <w:sz w:val="20"/>
          <w:szCs w:val="20"/>
        </w:rPr>
      </w:pPr>
      <w:r w:rsidRPr="008C7DE7">
        <w:rPr>
          <w:rFonts w:ascii="Times New Roman" w:hAnsi="Times New Roman" w:cs="Times New Roman"/>
          <w:color w:val="auto"/>
          <w:sz w:val="20"/>
          <w:szCs w:val="20"/>
        </w:rPr>
        <w:t xml:space="preserve">Egz. nr 2 – </w:t>
      </w:r>
      <w:r w:rsidR="00F623E6" w:rsidRPr="008C7DE7">
        <w:rPr>
          <w:rFonts w:ascii="Times New Roman" w:hAnsi="Times New Roman" w:cs="Times New Roman"/>
          <w:color w:val="auto"/>
          <w:sz w:val="20"/>
          <w:szCs w:val="20"/>
        </w:rPr>
        <w:t>OZ w Bydgoszczy CWCR</w:t>
      </w:r>
      <w:r w:rsidRPr="008C7DE7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0D288514" w14:textId="77777777" w:rsidR="000749E0" w:rsidRPr="008C7DE7" w:rsidRDefault="000749E0" w:rsidP="003A61D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</w:rPr>
      </w:pPr>
    </w:p>
    <w:p w14:paraId="755EEBE8" w14:textId="7E047C7B" w:rsidR="003A61D4" w:rsidRPr="008C7DE7" w:rsidRDefault="003A61D4" w:rsidP="003A61D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8C7DE7">
        <w:rPr>
          <w:rFonts w:ascii="Times New Roman" w:hAnsi="Times New Roman" w:cs="Times New Roman"/>
          <w:b/>
          <w:color w:val="auto"/>
          <w:sz w:val="24"/>
        </w:rPr>
        <w:t>UZASADNIENIE</w:t>
      </w:r>
    </w:p>
    <w:p w14:paraId="1102B03D" w14:textId="2BAE81BD" w:rsidR="005B528E" w:rsidRPr="008C7DE7" w:rsidRDefault="005B528E" w:rsidP="003A61D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60B40B98" w14:textId="77777777" w:rsidR="005C6D3E" w:rsidRPr="008C7DE7" w:rsidRDefault="005C6D3E" w:rsidP="003A61D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0A15EA6A" w14:textId="47EB2AA9" w:rsidR="0038303E" w:rsidRPr="008C7DE7" w:rsidRDefault="00EF7894" w:rsidP="005A3C5E">
      <w:pPr>
        <w:widowControl w:val="0"/>
        <w:autoSpaceDE w:val="0"/>
        <w:autoSpaceDN w:val="0"/>
        <w:adjustRightInd w:val="0"/>
        <w:spacing w:after="120"/>
        <w:ind w:right="11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W związku z wejściem w życie </w:t>
      </w:r>
      <w:r w:rsidR="00F623E6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rozporządzenia Ministra Obrony Narodowej </w:t>
      </w:r>
      <w:r w:rsidR="005A3C5E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br/>
      </w:r>
      <w:r w:rsidR="00F623E6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z dnia 17 stycznia 2025 r. </w:t>
      </w:r>
      <w:r w:rsidR="00F623E6" w:rsidRPr="008C7DE7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pl-PL"/>
        </w:rPr>
        <w:t>w sprawie doręczenia kart powołania do służby wojskowej pełnionej</w:t>
      </w:r>
      <w:r w:rsidR="00F623E6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</w:t>
      </w:r>
      <w:r w:rsidR="005A3C5E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br/>
      </w:r>
      <w:r w:rsidR="00F623E6" w:rsidRPr="008C7DE7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pl-PL"/>
        </w:rPr>
        <w:t>w razie ogłoszenia mobilizacji i w czasie wojny</w:t>
      </w:r>
      <w:r w:rsidR="00F623E6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(Dz.</w:t>
      </w:r>
      <w:r w:rsidR="005A3C5E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</w:t>
      </w:r>
      <w:r w:rsidR="00F623E6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U. poz. 127) oraz zarządzenia Nr 70/2025 Wojewody Kujawsko-Pomorskiego z dnia 12 marca 2025 r. </w:t>
      </w:r>
      <w:r w:rsidR="00F623E6" w:rsidRPr="008C7DE7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pl-PL"/>
        </w:rPr>
        <w:t>w sprawie organizacji doręczania kart powołania do służby wojskowej pełnionej w razie ogłoszenia mobilizacji i w czasie wojny</w:t>
      </w:r>
      <w:r w:rsidR="0038303E" w:rsidRPr="008C7DE7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pl-PL"/>
        </w:rPr>
        <w:t xml:space="preserve">, </w:t>
      </w:r>
      <w:r w:rsidR="00E24F1A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wprowadzającego</w:t>
      </w:r>
      <w:r w:rsidR="00EE7758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nowe </w:t>
      </w:r>
      <w:r w:rsidR="00E24F1A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założenia</w:t>
      </w:r>
      <w:r w:rsidR="00EE7758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i schemat akcji kurierskiej na terenie woj. kujawsko-pomorskiego</w:t>
      </w:r>
      <w:r w:rsidR="00EE7758" w:rsidRPr="008C7DE7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pl-PL"/>
        </w:rPr>
        <w:t xml:space="preserve"> </w:t>
      </w:r>
      <w:r w:rsidR="0038303E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zachodzi potrzeba zawarcia nowego porozumienia regulujące</w:t>
      </w:r>
      <w:r w:rsidR="005A3C5E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go</w:t>
      </w:r>
      <w:r w:rsidR="0038303E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zasady współdziałania kujawsko</w:t>
      </w:r>
      <w:r w:rsidR="00D91E3E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br/>
      </w:r>
      <w:r w:rsidR="0038303E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-pomorskiej Policji z </w:t>
      </w:r>
      <w:r w:rsidR="005A3C5E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Ośrodkiem Zamiejscowym w Bydgoszczy Centralnego Wojskowego Centrum Rekrutacji (poprzednio</w:t>
      </w:r>
      <w:r w:rsidR="00E83518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jako</w:t>
      </w:r>
      <w:r w:rsidR="005A3C5E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Wojewódzki Sztab Wojskow</w:t>
      </w:r>
      <w:r w:rsidR="00D91E3E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y</w:t>
      </w:r>
      <w:r w:rsidR="005A3C5E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) oraz wojskowym</w:t>
      </w:r>
      <w:r w:rsidR="00D91E3E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i</w:t>
      </w:r>
      <w:r w:rsidR="005A3C5E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centrami rekrutacji woj. kujawsko-pomorskiego (poprzednio </w:t>
      </w:r>
      <w:r w:rsidR="00E83518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jako </w:t>
      </w:r>
      <w:r w:rsidR="005A3C5E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wojskow</w:t>
      </w:r>
      <w:r w:rsidR="00E83518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e</w:t>
      </w:r>
      <w:r w:rsidR="005A3C5E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komend</w:t>
      </w:r>
      <w:r w:rsidR="00E83518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y</w:t>
      </w:r>
      <w:r w:rsidR="005A3C5E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uzupełnień) w zakresie realizacji zadań związanych </w:t>
      </w:r>
      <w:r w:rsidR="00A160C0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mobilizacyjnym rozwinięciem się Sił Zbrojnych Rzeczypospolitej Polskiej, </w:t>
      </w:r>
      <w:r w:rsidR="00D91E3E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br/>
      </w:r>
      <w:r w:rsidR="00A160C0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a w szczególności</w:t>
      </w:r>
      <w:r w:rsidR="005A3C5E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doręczaniem w trybie akcji kurierskiej kart powołania do służby wojskowej pełnionej w razie ogłoszenia mobilizacji i w czasie wojny</w:t>
      </w:r>
      <w:r w:rsidR="002367E2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,</w:t>
      </w:r>
      <w:r w:rsidR="002367E2" w:rsidRPr="008C7DE7">
        <w:rPr>
          <w:rFonts w:ascii="Times New Roman" w:hAnsi="Times New Roman" w:cs="Times New Roman"/>
          <w:color w:val="auto"/>
          <w:sz w:val="24"/>
          <w:szCs w:val="24"/>
        </w:rPr>
        <w:t xml:space="preserve"> wezwań w sprawie obowiązku obrony, wezwań do wykonania świadczeń na rzecz obrony lub pakietów z obwieszczeniami</w:t>
      </w:r>
      <w:r w:rsidR="0038303E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.</w:t>
      </w:r>
    </w:p>
    <w:p w14:paraId="67D3444A" w14:textId="49B2C363" w:rsidR="005B528E" w:rsidRPr="008C7DE7" w:rsidRDefault="00E24F1A" w:rsidP="008F7E9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8C7DE7">
        <w:rPr>
          <w:rFonts w:ascii="Times New Roman" w:hAnsi="Times New Roman"/>
          <w:color w:val="auto"/>
          <w:sz w:val="24"/>
          <w:szCs w:val="24"/>
        </w:rPr>
        <w:t>Doszczegółowienie zasad w</w:t>
      </w:r>
      <w:r w:rsidR="005B528E" w:rsidRPr="008C7DE7">
        <w:rPr>
          <w:rFonts w:ascii="Times New Roman" w:hAnsi="Times New Roman"/>
          <w:color w:val="auto"/>
          <w:sz w:val="24"/>
          <w:szCs w:val="24"/>
        </w:rPr>
        <w:t>s</w:t>
      </w:r>
      <w:r w:rsidR="00957BD8" w:rsidRPr="008C7DE7">
        <w:rPr>
          <w:rFonts w:ascii="Times New Roman" w:hAnsi="Times New Roman"/>
          <w:color w:val="auto"/>
          <w:sz w:val="24"/>
          <w:szCs w:val="24"/>
        </w:rPr>
        <w:t>półdziałani</w:t>
      </w:r>
      <w:r w:rsidRPr="008C7DE7">
        <w:rPr>
          <w:rFonts w:ascii="Times New Roman" w:hAnsi="Times New Roman"/>
          <w:color w:val="auto"/>
          <w:sz w:val="24"/>
          <w:szCs w:val="24"/>
        </w:rPr>
        <w:t>a</w:t>
      </w:r>
      <w:r w:rsidR="00957BD8" w:rsidRPr="008C7DE7">
        <w:rPr>
          <w:rFonts w:ascii="Times New Roman" w:hAnsi="Times New Roman"/>
          <w:color w:val="auto"/>
          <w:sz w:val="24"/>
          <w:szCs w:val="24"/>
        </w:rPr>
        <w:t xml:space="preserve"> określon</w:t>
      </w:r>
      <w:r w:rsidR="00781633" w:rsidRPr="008C7DE7">
        <w:rPr>
          <w:rFonts w:ascii="Times New Roman" w:hAnsi="Times New Roman"/>
          <w:color w:val="auto"/>
          <w:sz w:val="24"/>
          <w:szCs w:val="24"/>
        </w:rPr>
        <w:t>ych</w:t>
      </w:r>
      <w:r w:rsidR="00957BD8" w:rsidRPr="008C7DE7">
        <w:rPr>
          <w:rFonts w:ascii="Times New Roman" w:hAnsi="Times New Roman"/>
          <w:color w:val="auto"/>
          <w:sz w:val="24"/>
          <w:szCs w:val="24"/>
        </w:rPr>
        <w:t xml:space="preserve"> w </w:t>
      </w:r>
      <w:r w:rsidR="00FF17D8" w:rsidRPr="008C7DE7">
        <w:rPr>
          <w:rFonts w:ascii="Times New Roman" w:hAnsi="Times New Roman"/>
          <w:color w:val="auto"/>
          <w:sz w:val="24"/>
          <w:szCs w:val="24"/>
        </w:rPr>
        <w:t>zawartym</w:t>
      </w:r>
      <w:r w:rsidR="00957BD8" w:rsidRPr="008C7DE7">
        <w:rPr>
          <w:rFonts w:ascii="Times New Roman" w:hAnsi="Times New Roman"/>
          <w:color w:val="auto"/>
          <w:sz w:val="24"/>
          <w:szCs w:val="24"/>
        </w:rPr>
        <w:t xml:space="preserve"> porozumieni</w:t>
      </w:r>
      <w:r w:rsidR="00FF17D8" w:rsidRPr="008C7DE7">
        <w:rPr>
          <w:rFonts w:ascii="Times New Roman" w:hAnsi="Times New Roman"/>
          <w:color w:val="auto"/>
          <w:sz w:val="24"/>
          <w:szCs w:val="24"/>
        </w:rPr>
        <w:t>u</w:t>
      </w:r>
      <w:r w:rsidR="005B528E" w:rsidRPr="008C7DE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57BD8" w:rsidRPr="008C7DE7">
        <w:rPr>
          <w:rFonts w:ascii="Times New Roman" w:hAnsi="Times New Roman"/>
          <w:color w:val="auto"/>
          <w:sz w:val="24"/>
          <w:szCs w:val="24"/>
        </w:rPr>
        <w:t xml:space="preserve">pozwoli </w:t>
      </w:r>
      <w:r w:rsidR="005B528E" w:rsidRPr="008C7DE7">
        <w:rPr>
          <w:rFonts w:ascii="Times New Roman" w:hAnsi="Times New Roman"/>
          <w:color w:val="auto"/>
          <w:sz w:val="24"/>
          <w:szCs w:val="24"/>
        </w:rPr>
        <w:t xml:space="preserve">przede wszystkim </w:t>
      </w:r>
      <w:r w:rsidR="00957BD8" w:rsidRPr="008C7DE7">
        <w:rPr>
          <w:rFonts w:ascii="Times New Roman" w:hAnsi="Times New Roman"/>
          <w:color w:val="auto"/>
          <w:sz w:val="24"/>
          <w:szCs w:val="24"/>
        </w:rPr>
        <w:t xml:space="preserve">na </w:t>
      </w:r>
      <w:r w:rsidR="00FF17D8" w:rsidRPr="008C7DE7">
        <w:rPr>
          <w:rFonts w:ascii="Times New Roman" w:hAnsi="Times New Roman"/>
          <w:color w:val="auto"/>
          <w:sz w:val="24"/>
          <w:szCs w:val="24"/>
        </w:rPr>
        <w:t xml:space="preserve">efektywną </w:t>
      </w:r>
      <w:r w:rsidR="00781633" w:rsidRPr="008C7DE7">
        <w:rPr>
          <w:rFonts w:ascii="Times New Roman" w:hAnsi="Times New Roman"/>
          <w:color w:val="auto"/>
          <w:sz w:val="24"/>
          <w:szCs w:val="24"/>
        </w:rPr>
        <w:t>i</w:t>
      </w:r>
      <w:r w:rsidR="00FF17D8" w:rsidRPr="008C7DE7">
        <w:rPr>
          <w:rFonts w:ascii="Times New Roman" w:hAnsi="Times New Roman"/>
          <w:color w:val="auto"/>
          <w:sz w:val="24"/>
          <w:szCs w:val="24"/>
        </w:rPr>
        <w:t xml:space="preserve"> skuteczną</w:t>
      </w:r>
      <w:r w:rsidR="00957BD8" w:rsidRPr="008C7DE7">
        <w:rPr>
          <w:rFonts w:ascii="Times New Roman" w:hAnsi="Times New Roman"/>
          <w:color w:val="auto"/>
          <w:sz w:val="24"/>
          <w:szCs w:val="24"/>
        </w:rPr>
        <w:t xml:space="preserve"> realiza</w:t>
      </w:r>
      <w:r w:rsidR="00FF17D8" w:rsidRPr="008C7DE7">
        <w:rPr>
          <w:rFonts w:ascii="Times New Roman" w:hAnsi="Times New Roman"/>
          <w:color w:val="auto"/>
          <w:sz w:val="24"/>
          <w:szCs w:val="24"/>
        </w:rPr>
        <w:t>cję</w:t>
      </w:r>
      <w:r w:rsidR="008F7E9C" w:rsidRPr="008C7DE7">
        <w:rPr>
          <w:rFonts w:ascii="Times New Roman" w:hAnsi="Times New Roman"/>
          <w:color w:val="auto"/>
          <w:sz w:val="24"/>
          <w:szCs w:val="24"/>
        </w:rPr>
        <w:t xml:space="preserve"> ustawowych</w:t>
      </w:r>
      <w:r w:rsidR="003C7D2A" w:rsidRPr="008C7DE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F17D8" w:rsidRPr="008C7DE7">
        <w:rPr>
          <w:rFonts w:ascii="Times New Roman" w:hAnsi="Times New Roman"/>
          <w:color w:val="auto"/>
          <w:sz w:val="24"/>
          <w:szCs w:val="24"/>
        </w:rPr>
        <w:t xml:space="preserve">zadań </w:t>
      </w:r>
      <w:r w:rsidR="00781633" w:rsidRPr="008C7DE7">
        <w:rPr>
          <w:rFonts w:ascii="Times New Roman" w:hAnsi="Times New Roman"/>
          <w:color w:val="auto"/>
          <w:sz w:val="24"/>
          <w:szCs w:val="24"/>
        </w:rPr>
        <w:t>w ramach obowiązku obrony Ojczyzny,</w:t>
      </w:r>
      <w:r w:rsidR="003C7D2A" w:rsidRPr="008C7DE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81633" w:rsidRPr="008C7DE7">
        <w:rPr>
          <w:rFonts w:ascii="Times New Roman" w:hAnsi="Times New Roman"/>
          <w:color w:val="auto"/>
          <w:sz w:val="24"/>
          <w:szCs w:val="24"/>
        </w:rPr>
        <w:t>wypisujących</w:t>
      </w:r>
      <w:r w:rsidR="00FF17D8" w:rsidRPr="008C7DE7">
        <w:rPr>
          <w:rFonts w:ascii="Times New Roman" w:hAnsi="Times New Roman"/>
          <w:color w:val="auto"/>
          <w:sz w:val="24"/>
          <w:szCs w:val="24"/>
        </w:rPr>
        <w:t xml:space="preserve"> się w </w:t>
      </w:r>
      <w:r w:rsidR="003C7D2A" w:rsidRPr="008C7DE7">
        <w:rPr>
          <w:rFonts w:ascii="Times New Roman" w:hAnsi="Times New Roman"/>
          <w:color w:val="auto"/>
          <w:sz w:val="24"/>
          <w:szCs w:val="24"/>
        </w:rPr>
        <w:t>kompetencje</w:t>
      </w:r>
      <w:r w:rsidR="00FF17D8" w:rsidRPr="008C7DE7">
        <w:rPr>
          <w:rFonts w:ascii="Times New Roman" w:hAnsi="Times New Roman"/>
          <w:color w:val="auto"/>
          <w:sz w:val="24"/>
          <w:szCs w:val="24"/>
        </w:rPr>
        <w:t xml:space="preserve"> obydwu </w:t>
      </w:r>
      <w:r w:rsidR="003C7D2A" w:rsidRPr="008C7DE7">
        <w:rPr>
          <w:rFonts w:ascii="Times New Roman" w:hAnsi="Times New Roman"/>
          <w:color w:val="auto"/>
          <w:sz w:val="24"/>
          <w:szCs w:val="24"/>
        </w:rPr>
        <w:t>Stron</w:t>
      </w:r>
      <w:r w:rsidRPr="008C7DE7">
        <w:rPr>
          <w:rFonts w:ascii="Times New Roman" w:hAnsi="Times New Roman"/>
          <w:color w:val="auto"/>
          <w:sz w:val="24"/>
          <w:szCs w:val="24"/>
        </w:rPr>
        <w:t>.</w:t>
      </w:r>
    </w:p>
    <w:p w14:paraId="2EEFB2A9" w14:textId="042D9FC8" w:rsidR="005B528E" w:rsidRPr="008C7DE7" w:rsidRDefault="005B528E" w:rsidP="008F7E9C">
      <w:pPr>
        <w:spacing w:after="12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8C7DE7">
        <w:rPr>
          <w:rFonts w:ascii="Times New Roman" w:hAnsi="Times New Roman"/>
          <w:color w:val="auto"/>
          <w:sz w:val="24"/>
          <w:szCs w:val="24"/>
        </w:rPr>
        <w:t xml:space="preserve">Wejście w życie porozumienia nie spowoduje dodatkowych skutków finansowych </w:t>
      </w:r>
      <w:r w:rsidRPr="008C7DE7">
        <w:rPr>
          <w:rFonts w:ascii="Times New Roman" w:hAnsi="Times New Roman"/>
          <w:color w:val="auto"/>
          <w:sz w:val="24"/>
          <w:szCs w:val="24"/>
        </w:rPr>
        <w:br/>
        <w:t xml:space="preserve">dla budżetu </w:t>
      </w:r>
      <w:r w:rsidR="003C7D2A" w:rsidRPr="008C7DE7">
        <w:rPr>
          <w:rFonts w:ascii="Times New Roman" w:hAnsi="Times New Roman"/>
          <w:color w:val="auto"/>
          <w:sz w:val="24"/>
          <w:szCs w:val="24"/>
        </w:rPr>
        <w:t xml:space="preserve">Komendy Wojewódzkiej </w:t>
      </w:r>
      <w:r w:rsidRPr="008C7DE7">
        <w:rPr>
          <w:rFonts w:ascii="Times New Roman" w:hAnsi="Times New Roman"/>
          <w:color w:val="auto"/>
          <w:sz w:val="24"/>
          <w:szCs w:val="24"/>
        </w:rPr>
        <w:t>Policji</w:t>
      </w:r>
      <w:r w:rsidR="003C7D2A" w:rsidRPr="008C7DE7">
        <w:rPr>
          <w:rFonts w:ascii="Times New Roman" w:hAnsi="Times New Roman"/>
          <w:color w:val="auto"/>
          <w:sz w:val="24"/>
          <w:szCs w:val="24"/>
        </w:rPr>
        <w:t xml:space="preserve"> w Bydgoszczy i budżetu </w:t>
      </w:r>
      <w:r w:rsidR="005A3C5E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Ośrodka Zamiejscowego </w:t>
      </w:r>
      <w:r w:rsidR="005A3C5E" w:rsidRPr="008C7DE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br/>
        <w:t>w Bydgoszczy Centralnego Wojskowego Centrum Rekrutacji</w:t>
      </w:r>
      <w:r w:rsidRPr="008C7DE7">
        <w:rPr>
          <w:rFonts w:ascii="Times New Roman" w:hAnsi="Times New Roman"/>
          <w:color w:val="auto"/>
          <w:sz w:val="24"/>
          <w:szCs w:val="24"/>
        </w:rPr>
        <w:t>.</w:t>
      </w:r>
    </w:p>
    <w:sectPr w:rsidR="005B528E" w:rsidRPr="008C7DE7" w:rsidSect="00214943">
      <w:footerReference w:type="default" r:id="rId9"/>
      <w:pgSz w:w="11906" w:h="16838"/>
      <w:pgMar w:top="1418" w:right="1134" w:bottom="1418" w:left="1134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622612" w14:textId="77777777" w:rsidR="00C45098" w:rsidRDefault="00C45098">
      <w:pPr>
        <w:spacing w:after="0" w:line="240" w:lineRule="auto"/>
      </w:pPr>
      <w:r>
        <w:separator/>
      </w:r>
    </w:p>
  </w:endnote>
  <w:endnote w:type="continuationSeparator" w:id="0">
    <w:p w14:paraId="67903974" w14:textId="77777777" w:rsidR="00C45098" w:rsidRDefault="00C45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1704768"/>
      <w:docPartObj>
        <w:docPartGallery w:val="Page Numbers (Bottom of Page)"/>
        <w:docPartUnique/>
      </w:docPartObj>
    </w:sdtPr>
    <w:sdtEndPr/>
    <w:sdtContent>
      <w:sdt>
        <w:sdtPr>
          <w:id w:val="1626733656"/>
          <w:docPartObj>
            <w:docPartGallery w:val="Page Numbers (Top of Page)"/>
            <w:docPartUnique/>
          </w:docPartObj>
        </w:sdtPr>
        <w:sdtEndPr/>
        <w:sdtContent>
          <w:p w14:paraId="017ED652" w14:textId="24D6BFA9" w:rsidR="00660D6E" w:rsidRDefault="00660D6E">
            <w:pPr>
              <w:pStyle w:val="Stopka"/>
              <w:jc w:val="right"/>
            </w:pPr>
            <w:r w:rsidRPr="00660D6E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660D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660D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660D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1B5AD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660D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660D6E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660D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660D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660D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1B5AD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5</w:t>
            </w:r>
            <w:r w:rsidRPr="00660D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A8B8801" w14:textId="6DC2DB3A" w:rsidR="00100457" w:rsidRPr="002527E0" w:rsidRDefault="00100457" w:rsidP="00660D6E">
    <w:pPr>
      <w:pStyle w:val="Stopka"/>
      <w:rPr>
        <w:rFonts w:ascii="Times New Roman" w:hAnsi="Times New Roman" w:cs="Times New Roman"/>
        <w:sz w:val="16"/>
        <w:szCs w:val="16"/>
      </w:rPr>
    </w:pPr>
  </w:p>
  <w:p w14:paraId="65ED692D" w14:textId="77777777" w:rsidR="00100457" w:rsidRDefault="0010045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6B942" w14:textId="77777777" w:rsidR="00C45098" w:rsidRDefault="00C45098">
      <w:pPr>
        <w:spacing w:after="0" w:line="240" w:lineRule="auto"/>
      </w:pPr>
      <w:r>
        <w:separator/>
      </w:r>
    </w:p>
  </w:footnote>
  <w:footnote w:type="continuationSeparator" w:id="0">
    <w:p w14:paraId="739F9C7C" w14:textId="77777777" w:rsidR="00C45098" w:rsidRDefault="00C45098">
      <w:pPr>
        <w:spacing w:after="0" w:line="240" w:lineRule="auto"/>
      </w:pPr>
      <w:r>
        <w:continuationSeparator/>
      </w:r>
    </w:p>
  </w:footnote>
  <w:footnote w:id="1">
    <w:p w14:paraId="264F9BC3" w14:textId="0A6D0F7F" w:rsidR="00100457" w:rsidRPr="00C90DDE" w:rsidRDefault="00100457">
      <w:pPr>
        <w:pStyle w:val="Tekstprzypisudolnego"/>
        <w:rPr>
          <w:rFonts w:ascii="Times New Roman" w:hAnsi="Times New Roman" w:cs="Times New Roman"/>
        </w:rPr>
      </w:pPr>
      <w:r w:rsidRPr="00C90DDE">
        <w:rPr>
          <w:rStyle w:val="Odwoanieprzypisudolnego"/>
          <w:rFonts w:ascii="Times New Roman" w:hAnsi="Times New Roman" w:cs="Times New Roman"/>
          <w:sz w:val="18"/>
        </w:rPr>
        <w:footnoteRef/>
      </w:r>
      <w:r w:rsidRPr="00C90DDE">
        <w:rPr>
          <w:rFonts w:ascii="Times New Roman" w:hAnsi="Times New Roman" w:cs="Times New Roman"/>
          <w:sz w:val="18"/>
        </w:rPr>
        <w:t xml:space="preserve"> Zmiany tekstu jednolitego wymienionej ustawy zostały ogłoszone w Dz.U. z 2024 r. poz. 834, 1089, 1222, 1248. 1585, 1871, 1907, z 2025 r. poz. 39.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29DB"/>
    <w:multiLevelType w:val="multilevel"/>
    <w:tmpl w:val="A48E7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348AC"/>
    <w:multiLevelType w:val="multilevel"/>
    <w:tmpl w:val="A48E7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97C56"/>
    <w:multiLevelType w:val="multilevel"/>
    <w:tmpl w:val="0958C1F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00B13"/>
    <w:multiLevelType w:val="multilevel"/>
    <w:tmpl w:val="A48E7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A3DF2"/>
    <w:multiLevelType w:val="multilevel"/>
    <w:tmpl w:val="A48E7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805AE"/>
    <w:multiLevelType w:val="multilevel"/>
    <w:tmpl w:val="A48E7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217DFB"/>
    <w:multiLevelType w:val="multilevel"/>
    <w:tmpl w:val="D7E4E90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5E6"/>
    <w:rsid w:val="00000780"/>
    <w:rsid w:val="00010CE5"/>
    <w:rsid w:val="00012EF7"/>
    <w:rsid w:val="000242CB"/>
    <w:rsid w:val="00037DCB"/>
    <w:rsid w:val="000538E0"/>
    <w:rsid w:val="000572FB"/>
    <w:rsid w:val="000628C0"/>
    <w:rsid w:val="00067900"/>
    <w:rsid w:val="000749E0"/>
    <w:rsid w:val="000774EB"/>
    <w:rsid w:val="000811F8"/>
    <w:rsid w:val="00083C5C"/>
    <w:rsid w:val="000A3ED4"/>
    <w:rsid w:val="000A61D6"/>
    <w:rsid w:val="000B078F"/>
    <w:rsid w:val="000B1BD0"/>
    <w:rsid w:val="000B2928"/>
    <w:rsid w:val="000C03C8"/>
    <w:rsid w:val="000C1192"/>
    <w:rsid w:val="000C2955"/>
    <w:rsid w:val="000E08C2"/>
    <w:rsid w:val="000F5C37"/>
    <w:rsid w:val="000F7A8F"/>
    <w:rsid w:val="00100457"/>
    <w:rsid w:val="0010512D"/>
    <w:rsid w:val="00110459"/>
    <w:rsid w:val="00111497"/>
    <w:rsid w:val="00111712"/>
    <w:rsid w:val="001134C3"/>
    <w:rsid w:val="001152C1"/>
    <w:rsid w:val="00121F34"/>
    <w:rsid w:val="00131268"/>
    <w:rsid w:val="0013258B"/>
    <w:rsid w:val="00136856"/>
    <w:rsid w:val="0015492A"/>
    <w:rsid w:val="00156757"/>
    <w:rsid w:val="00157D92"/>
    <w:rsid w:val="00157E33"/>
    <w:rsid w:val="00162C0F"/>
    <w:rsid w:val="00164180"/>
    <w:rsid w:val="0017457C"/>
    <w:rsid w:val="00180D79"/>
    <w:rsid w:val="0019280E"/>
    <w:rsid w:val="001976CA"/>
    <w:rsid w:val="001A3E71"/>
    <w:rsid w:val="001B5ADE"/>
    <w:rsid w:val="001B6449"/>
    <w:rsid w:val="001C5CE9"/>
    <w:rsid w:val="001D422D"/>
    <w:rsid w:val="001D4D12"/>
    <w:rsid w:val="001D6BCE"/>
    <w:rsid w:val="001E4B92"/>
    <w:rsid w:val="001F74F4"/>
    <w:rsid w:val="00214943"/>
    <w:rsid w:val="00217764"/>
    <w:rsid w:val="002266B0"/>
    <w:rsid w:val="002367E2"/>
    <w:rsid w:val="00245036"/>
    <w:rsid w:val="0024517F"/>
    <w:rsid w:val="0025175D"/>
    <w:rsid w:val="002527E0"/>
    <w:rsid w:val="0025397B"/>
    <w:rsid w:val="00256372"/>
    <w:rsid w:val="00256430"/>
    <w:rsid w:val="00257DF6"/>
    <w:rsid w:val="00270984"/>
    <w:rsid w:val="002758B9"/>
    <w:rsid w:val="00293472"/>
    <w:rsid w:val="00295858"/>
    <w:rsid w:val="002A2C14"/>
    <w:rsid w:val="002A452E"/>
    <w:rsid w:val="002A6594"/>
    <w:rsid w:val="002A76D9"/>
    <w:rsid w:val="002B20CE"/>
    <w:rsid w:val="002B62F4"/>
    <w:rsid w:val="002D0806"/>
    <w:rsid w:val="002D2685"/>
    <w:rsid w:val="002D504A"/>
    <w:rsid w:val="002E166E"/>
    <w:rsid w:val="002E4FD7"/>
    <w:rsid w:val="002F2815"/>
    <w:rsid w:val="002F4AD9"/>
    <w:rsid w:val="00323971"/>
    <w:rsid w:val="00324912"/>
    <w:rsid w:val="00326E1E"/>
    <w:rsid w:val="0032789A"/>
    <w:rsid w:val="00346301"/>
    <w:rsid w:val="00347B8B"/>
    <w:rsid w:val="00353DC7"/>
    <w:rsid w:val="0035719E"/>
    <w:rsid w:val="0035775D"/>
    <w:rsid w:val="00366AEC"/>
    <w:rsid w:val="0037150C"/>
    <w:rsid w:val="003805A3"/>
    <w:rsid w:val="0038303E"/>
    <w:rsid w:val="00386839"/>
    <w:rsid w:val="00397E3E"/>
    <w:rsid w:val="003A07C1"/>
    <w:rsid w:val="003A4811"/>
    <w:rsid w:val="003A61D4"/>
    <w:rsid w:val="003B5AAF"/>
    <w:rsid w:val="003C7D2A"/>
    <w:rsid w:val="003E0B3F"/>
    <w:rsid w:val="003E1528"/>
    <w:rsid w:val="003E6BB2"/>
    <w:rsid w:val="003F171B"/>
    <w:rsid w:val="003F38BA"/>
    <w:rsid w:val="003F7B77"/>
    <w:rsid w:val="00400D49"/>
    <w:rsid w:val="00415F0E"/>
    <w:rsid w:val="0041725D"/>
    <w:rsid w:val="00417B08"/>
    <w:rsid w:val="00420483"/>
    <w:rsid w:val="004207BF"/>
    <w:rsid w:val="00424DCC"/>
    <w:rsid w:val="00425D87"/>
    <w:rsid w:val="00436BFB"/>
    <w:rsid w:val="00441A2D"/>
    <w:rsid w:val="0045548D"/>
    <w:rsid w:val="004615AB"/>
    <w:rsid w:val="00461E53"/>
    <w:rsid w:val="004854B7"/>
    <w:rsid w:val="00485F6E"/>
    <w:rsid w:val="00487775"/>
    <w:rsid w:val="004907BA"/>
    <w:rsid w:val="00490FF4"/>
    <w:rsid w:val="004941A5"/>
    <w:rsid w:val="004A5CEE"/>
    <w:rsid w:val="004B1A7A"/>
    <w:rsid w:val="004C0B13"/>
    <w:rsid w:val="004C3774"/>
    <w:rsid w:val="004D09B0"/>
    <w:rsid w:val="004D136A"/>
    <w:rsid w:val="004D2ACA"/>
    <w:rsid w:val="004D45F7"/>
    <w:rsid w:val="004E5731"/>
    <w:rsid w:val="004E579B"/>
    <w:rsid w:val="004E6B64"/>
    <w:rsid w:val="004E7130"/>
    <w:rsid w:val="004F013F"/>
    <w:rsid w:val="004F0A8A"/>
    <w:rsid w:val="00502A6A"/>
    <w:rsid w:val="00517B4A"/>
    <w:rsid w:val="00530DA2"/>
    <w:rsid w:val="005459BB"/>
    <w:rsid w:val="00560A45"/>
    <w:rsid w:val="00561CBC"/>
    <w:rsid w:val="00562D42"/>
    <w:rsid w:val="00562EFB"/>
    <w:rsid w:val="00564767"/>
    <w:rsid w:val="00567CC9"/>
    <w:rsid w:val="0057270A"/>
    <w:rsid w:val="00572975"/>
    <w:rsid w:val="005738B4"/>
    <w:rsid w:val="00590233"/>
    <w:rsid w:val="00590980"/>
    <w:rsid w:val="0059520D"/>
    <w:rsid w:val="0059716E"/>
    <w:rsid w:val="005A3C5E"/>
    <w:rsid w:val="005B018A"/>
    <w:rsid w:val="005B226E"/>
    <w:rsid w:val="005B528E"/>
    <w:rsid w:val="005C6D3E"/>
    <w:rsid w:val="005E5D8C"/>
    <w:rsid w:val="006037EE"/>
    <w:rsid w:val="00621C6D"/>
    <w:rsid w:val="00627049"/>
    <w:rsid w:val="00633FEE"/>
    <w:rsid w:val="00637131"/>
    <w:rsid w:val="006438A0"/>
    <w:rsid w:val="00660D6E"/>
    <w:rsid w:val="00670FB5"/>
    <w:rsid w:val="00671062"/>
    <w:rsid w:val="00676851"/>
    <w:rsid w:val="006822B6"/>
    <w:rsid w:val="0069293D"/>
    <w:rsid w:val="006A04C6"/>
    <w:rsid w:val="006B600D"/>
    <w:rsid w:val="006C7006"/>
    <w:rsid w:val="006E2F61"/>
    <w:rsid w:val="006F0BF6"/>
    <w:rsid w:val="006F1CCC"/>
    <w:rsid w:val="006F76F7"/>
    <w:rsid w:val="007008F4"/>
    <w:rsid w:val="00720FB6"/>
    <w:rsid w:val="00721BB7"/>
    <w:rsid w:val="00727E0C"/>
    <w:rsid w:val="00740201"/>
    <w:rsid w:val="00744617"/>
    <w:rsid w:val="00744B27"/>
    <w:rsid w:val="00745DF7"/>
    <w:rsid w:val="007515E5"/>
    <w:rsid w:val="0075622A"/>
    <w:rsid w:val="00757048"/>
    <w:rsid w:val="007604E5"/>
    <w:rsid w:val="00781633"/>
    <w:rsid w:val="007817B9"/>
    <w:rsid w:val="00792135"/>
    <w:rsid w:val="007A2B83"/>
    <w:rsid w:val="007A6016"/>
    <w:rsid w:val="007C32C5"/>
    <w:rsid w:val="007C5CAC"/>
    <w:rsid w:val="007D1DB1"/>
    <w:rsid w:val="007E2175"/>
    <w:rsid w:val="00802311"/>
    <w:rsid w:val="00807BDF"/>
    <w:rsid w:val="00807DEC"/>
    <w:rsid w:val="00812001"/>
    <w:rsid w:val="00831873"/>
    <w:rsid w:val="0083470F"/>
    <w:rsid w:val="008449F1"/>
    <w:rsid w:val="00852926"/>
    <w:rsid w:val="00856504"/>
    <w:rsid w:val="00856E61"/>
    <w:rsid w:val="0086174F"/>
    <w:rsid w:val="00873070"/>
    <w:rsid w:val="008739F7"/>
    <w:rsid w:val="00874F6A"/>
    <w:rsid w:val="00875E97"/>
    <w:rsid w:val="008874A1"/>
    <w:rsid w:val="00891B23"/>
    <w:rsid w:val="008941C5"/>
    <w:rsid w:val="00895439"/>
    <w:rsid w:val="008A15D2"/>
    <w:rsid w:val="008A21C2"/>
    <w:rsid w:val="008A258B"/>
    <w:rsid w:val="008A3FB7"/>
    <w:rsid w:val="008B084F"/>
    <w:rsid w:val="008B0DB7"/>
    <w:rsid w:val="008B593A"/>
    <w:rsid w:val="008B5A99"/>
    <w:rsid w:val="008C1AF0"/>
    <w:rsid w:val="008C5EE3"/>
    <w:rsid w:val="008C6D4C"/>
    <w:rsid w:val="008C7DE7"/>
    <w:rsid w:val="008D57D5"/>
    <w:rsid w:val="008D7A8F"/>
    <w:rsid w:val="008E2851"/>
    <w:rsid w:val="008F0793"/>
    <w:rsid w:val="008F7E9C"/>
    <w:rsid w:val="00900DF2"/>
    <w:rsid w:val="0090580C"/>
    <w:rsid w:val="009113A1"/>
    <w:rsid w:val="00916961"/>
    <w:rsid w:val="00941446"/>
    <w:rsid w:val="0095220B"/>
    <w:rsid w:val="00952BED"/>
    <w:rsid w:val="00957BD8"/>
    <w:rsid w:val="0096193B"/>
    <w:rsid w:val="00964C90"/>
    <w:rsid w:val="00966BA6"/>
    <w:rsid w:val="00983DC8"/>
    <w:rsid w:val="00986088"/>
    <w:rsid w:val="0098715A"/>
    <w:rsid w:val="00995857"/>
    <w:rsid w:val="009A12FE"/>
    <w:rsid w:val="009A4B8C"/>
    <w:rsid w:val="009A6791"/>
    <w:rsid w:val="009A752F"/>
    <w:rsid w:val="009B0F1E"/>
    <w:rsid w:val="009B2AA3"/>
    <w:rsid w:val="009B47E1"/>
    <w:rsid w:val="009B5AC7"/>
    <w:rsid w:val="009B716F"/>
    <w:rsid w:val="009B7A0A"/>
    <w:rsid w:val="009D4C06"/>
    <w:rsid w:val="009E2B44"/>
    <w:rsid w:val="009E2F59"/>
    <w:rsid w:val="009E72DC"/>
    <w:rsid w:val="009F57A6"/>
    <w:rsid w:val="009F6D20"/>
    <w:rsid w:val="00A00A30"/>
    <w:rsid w:val="00A113AB"/>
    <w:rsid w:val="00A160C0"/>
    <w:rsid w:val="00A21B56"/>
    <w:rsid w:val="00A248AD"/>
    <w:rsid w:val="00A35170"/>
    <w:rsid w:val="00A474AC"/>
    <w:rsid w:val="00A559C8"/>
    <w:rsid w:val="00A6321F"/>
    <w:rsid w:val="00A7231D"/>
    <w:rsid w:val="00A72798"/>
    <w:rsid w:val="00A74BC8"/>
    <w:rsid w:val="00A96A1A"/>
    <w:rsid w:val="00AA0312"/>
    <w:rsid w:val="00AA3A1B"/>
    <w:rsid w:val="00AA3B2F"/>
    <w:rsid w:val="00AA6629"/>
    <w:rsid w:val="00AC5BA8"/>
    <w:rsid w:val="00AD1521"/>
    <w:rsid w:val="00AD3AD2"/>
    <w:rsid w:val="00AE2397"/>
    <w:rsid w:val="00AF41A7"/>
    <w:rsid w:val="00B11DBF"/>
    <w:rsid w:val="00B155C7"/>
    <w:rsid w:val="00B173CC"/>
    <w:rsid w:val="00B202B7"/>
    <w:rsid w:val="00B21B5B"/>
    <w:rsid w:val="00B23AFF"/>
    <w:rsid w:val="00B33A3F"/>
    <w:rsid w:val="00B34EBC"/>
    <w:rsid w:val="00B35453"/>
    <w:rsid w:val="00B362D4"/>
    <w:rsid w:val="00B370DB"/>
    <w:rsid w:val="00B42CF7"/>
    <w:rsid w:val="00B753DE"/>
    <w:rsid w:val="00B77284"/>
    <w:rsid w:val="00B85C32"/>
    <w:rsid w:val="00BA5048"/>
    <w:rsid w:val="00BB181D"/>
    <w:rsid w:val="00BB1CD4"/>
    <w:rsid w:val="00BC6E4A"/>
    <w:rsid w:val="00BC7450"/>
    <w:rsid w:val="00BD3E36"/>
    <w:rsid w:val="00BE2B7C"/>
    <w:rsid w:val="00BE3492"/>
    <w:rsid w:val="00BE74FC"/>
    <w:rsid w:val="00BF1327"/>
    <w:rsid w:val="00C02B9A"/>
    <w:rsid w:val="00C07BE3"/>
    <w:rsid w:val="00C07D96"/>
    <w:rsid w:val="00C20838"/>
    <w:rsid w:val="00C2496F"/>
    <w:rsid w:val="00C25875"/>
    <w:rsid w:val="00C266B7"/>
    <w:rsid w:val="00C372D4"/>
    <w:rsid w:val="00C42718"/>
    <w:rsid w:val="00C43625"/>
    <w:rsid w:val="00C45098"/>
    <w:rsid w:val="00C479C7"/>
    <w:rsid w:val="00C70F6B"/>
    <w:rsid w:val="00C7485E"/>
    <w:rsid w:val="00C810EC"/>
    <w:rsid w:val="00C90DDE"/>
    <w:rsid w:val="00CB47D6"/>
    <w:rsid w:val="00CB78FE"/>
    <w:rsid w:val="00CC25BE"/>
    <w:rsid w:val="00CC560E"/>
    <w:rsid w:val="00CC5EF1"/>
    <w:rsid w:val="00CD6789"/>
    <w:rsid w:val="00CF0855"/>
    <w:rsid w:val="00CF6837"/>
    <w:rsid w:val="00D0069C"/>
    <w:rsid w:val="00D21853"/>
    <w:rsid w:val="00D22D27"/>
    <w:rsid w:val="00D27A40"/>
    <w:rsid w:val="00D315E6"/>
    <w:rsid w:val="00D35501"/>
    <w:rsid w:val="00D407E7"/>
    <w:rsid w:val="00D431D6"/>
    <w:rsid w:val="00D46A25"/>
    <w:rsid w:val="00D477AB"/>
    <w:rsid w:val="00D47BD4"/>
    <w:rsid w:val="00D53C3E"/>
    <w:rsid w:val="00D572DF"/>
    <w:rsid w:val="00D57E77"/>
    <w:rsid w:val="00D6013E"/>
    <w:rsid w:val="00D66E8C"/>
    <w:rsid w:val="00D67A1F"/>
    <w:rsid w:val="00D83D0F"/>
    <w:rsid w:val="00D870FA"/>
    <w:rsid w:val="00D91E3E"/>
    <w:rsid w:val="00D94312"/>
    <w:rsid w:val="00DA2B77"/>
    <w:rsid w:val="00DA7E32"/>
    <w:rsid w:val="00DC72DD"/>
    <w:rsid w:val="00DC7D23"/>
    <w:rsid w:val="00DD612C"/>
    <w:rsid w:val="00DF1A45"/>
    <w:rsid w:val="00DF206C"/>
    <w:rsid w:val="00DF7311"/>
    <w:rsid w:val="00DF7B53"/>
    <w:rsid w:val="00E07C44"/>
    <w:rsid w:val="00E117E9"/>
    <w:rsid w:val="00E2473E"/>
    <w:rsid w:val="00E24836"/>
    <w:rsid w:val="00E24F1A"/>
    <w:rsid w:val="00E40CDC"/>
    <w:rsid w:val="00E437A5"/>
    <w:rsid w:val="00E44375"/>
    <w:rsid w:val="00E51B09"/>
    <w:rsid w:val="00E56BAD"/>
    <w:rsid w:val="00E602D9"/>
    <w:rsid w:val="00E60D25"/>
    <w:rsid w:val="00E63B79"/>
    <w:rsid w:val="00E658E7"/>
    <w:rsid w:val="00E7340B"/>
    <w:rsid w:val="00E751AE"/>
    <w:rsid w:val="00E7569C"/>
    <w:rsid w:val="00E82BEA"/>
    <w:rsid w:val="00E83518"/>
    <w:rsid w:val="00E9166E"/>
    <w:rsid w:val="00E92118"/>
    <w:rsid w:val="00E92FE9"/>
    <w:rsid w:val="00E97F9A"/>
    <w:rsid w:val="00EB0111"/>
    <w:rsid w:val="00EB47E2"/>
    <w:rsid w:val="00EC1E15"/>
    <w:rsid w:val="00ED33F1"/>
    <w:rsid w:val="00ED6F00"/>
    <w:rsid w:val="00ED7B56"/>
    <w:rsid w:val="00EE7758"/>
    <w:rsid w:val="00EF7894"/>
    <w:rsid w:val="00F07D09"/>
    <w:rsid w:val="00F11282"/>
    <w:rsid w:val="00F118DB"/>
    <w:rsid w:val="00F15379"/>
    <w:rsid w:val="00F16851"/>
    <w:rsid w:val="00F16E83"/>
    <w:rsid w:val="00F22257"/>
    <w:rsid w:val="00F2751D"/>
    <w:rsid w:val="00F34DAC"/>
    <w:rsid w:val="00F40F17"/>
    <w:rsid w:val="00F4727A"/>
    <w:rsid w:val="00F56EE3"/>
    <w:rsid w:val="00F623E6"/>
    <w:rsid w:val="00F63AA2"/>
    <w:rsid w:val="00F662FE"/>
    <w:rsid w:val="00F766CD"/>
    <w:rsid w:val="00F76D67"/>
    <w:rsid w:val="00F811A0"/>
    <w:rsid w:val="00F969AD"/>
    <w:rsid w:val="00FA01C8"/>
    <w:rsid w:val="00FA68D1"/>
    <w:rsid w:val="00FC6FDE"/>
    <w:rsid w:val="00FC7235"/>
    <w:rsid w:val="00FD09DD"/>
    <w:rsid w:val="00FD3F27"/>
    <w:rsid w:val="00FD46D2"/>
    <w:rsid w:val="00FD751B"/>
    <w:rsid w:val="00FD7F25"/>
    <w:rsid w:val="00FE47DA"/>
    <w:rsid w:val="00FF17D8"/>
    <w:rsid w:val="00FF4069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E3D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4EB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F176E"/>
  </w:style>
  <w:style w:type="character" w:customStyle="1" w:styleId="StopkaZnak">
    <w:name w:val="Stopka Znak"/>
    <w:basedOn w:val="Domylnaczcionkaakapitu"/>
    <w:link w:val="Stopka"/>
    <w:uiPriority w:val="99"/>
    <w:qFormat/>
    <w:rsid w:val="001F176E"/>
  </w:style>
  <w:style w:type="character" w:styleId="Pogrubienie">
    <w:name w:val="Strong"/>
    <w:basedOn w:val="Domylnaczcionkaakapitu"/>
    <w:uiPriority w:val="22"/>
    <w:qFormat/>
    <w:rsid w:val="001F176E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Arial" w:hAnsi="Arial" w:cs="Symbol"/>
      <w:sz w:val="24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ascii="Arial" w:hAnsi="Arial" w:cs="Symbol"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Znakinumeracji">
    <w:name w:val="Znaki numeracji"/>
    <w:qFormat/>
    <w:rPr>
      <w:sz w:val="26"/>
      <w:szCs w:val="26"/>
    </w:rPr>
  </w:style>
  <w:style w:type="character" w:customStyle="1" w:styleId="ListLabel22">
    <w:name w:val="ListLabel 22"/>
    <w:qFormat/>
    <w:rPr>
      <w:rFonts w:ascii="Arial" w:hAnsi="Arial"/>
      <w:sz w:val="24"/>
      <w:szCs w:val="26"/>
    </w:rPr>
  </w:style>
  <w:style w:type="character" w:customStyle="1" w:styleId="ListLabel23">
    <w:name w:val="ListLabel 23"/>
    <w:qFormat/>
    <w:rPr>
      <w:rFonts w:ascii="Arial" w:hAnsi="Arial"/>
      <w:sz w:val="24"/>
      <w:szCs w:val="26"/>
    </w:rPr>
  </w:style>
  <w:style w:type="character" w:customStyle="1" w:styleId="ListLabel24">
    <w:name w:val="ListLabel 24"/>
    <w:qFormat/>
    <w:rPr>
      <w:rFonts w:ascii="Arial" w:hAnsi="Arial" w:cs="Symbol"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ascii="Arial" w:hAnsi="Arial"/>
      <w:sz w:val="24"/>
      <w:szCs w:val="26"/>
    </w:rPr>
  </w:style>
  <w:style w:type="character" w:customStyle="1" w:styleId="ListLabel34">
    <w:name w:val="ListLabel 34"/>
    <w:qFormat/>
    <w:rPr>
      <w:rFonts w:ascii="Arial" w:hAnsi="Arial"/>
      <w:sz w:val="24"/>
      <w:szCs w:val="26"/>
    </w:rPr>
  </w:style>
  <w:style w:type="character" w:customStyle="1" w:styleId="ListLabel35">
    <w:name w:val="ListLabel 35"/>
    <w:qFormat/>
    <w:rPr>
      <w:rFonts w:ascii="Arial" w:hAnsi="Arial" w:cs="Symbol"/>
      <w:sz w:val="24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ascii="Arial" w:hAnsi="Arial"/>
      <w:sz w:val="24"/>
      <w:szCs w:val="26"/>
    </w:rPr>
  </w:style>
  <w:style w:type="character" w:customStyle="1" w:styleId="ListLabel45">
    <w:name w:val="ListLabel 45"/>
    <w:qFormat/>
    <w:rPr>
      <w:rFonts w:ascii="Arial" w:hAnsi="Arial"/>
      <w:sz w:val="24"/>
      <w:szCs w:val="26"/>
    </w:rPr>
  </w:style>
  <w:style w:type="character" w:customStyle="1" w:styleId="ListLabel46">
    <w:name w:val="ListLabel 46"/>
    <w:qFormat/>
    <w:rPr>
      <w:rFonts w:ascii="Arial" w:hAnsi="Arial" w:cs="Symbol"/>
      <w:sz w:val="24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ascii="Arial" w:hAnsi="Arial"/>
      <w:sz w:val="24"/>
      <w:szCs w:val="26"/>
    </w:rPr>
  </w:style>
  <w:style w:type="character" w:customStyle="1" w:styleId="ListLabel56">
    <w:name w:val="ListLabel 56"/>
    <w:qFormat/>
    <w:rPr>
      <w:rFonts w:ascii="Arial" w:hAnsi="Arial"/>
      <w:sz w:val="24"/>
      <w:szCs w:val="26"/>
    </w:rPr>
  </w:style>
  <w:style w:type="character" w:customStyle="1" w:styleId="ListLabel57">
    <w:name w:val="ListLabel 57"/>
    <w:qFormat/>
    <w:rPr>
      <w:rFonts w:ascii="Arial" w:hAnsi="Arial" w:cs="Symbol"/>
      <w:sz w:val="24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ascii="Arial" w:hAnsi="Arial"/>
      <w:sz w:val="24"/>
      <w:szCs w:val="26"/>
    </w:rPr>
  </w:style>
  <w:style w:type="character" w:customStyle="1" w:styleId="ListLabel67">
    <w:name w:val="ListLabel 67"/>
    <w:qFormat/>
    <w:rPr>
      <w:sz w:val="24"/>
      <w:szCs w:val="26"/>
    </w:rPr>
  </w:style>
  <w:style w:type="character" w:customStyle="1" w:styleId="ListLabel68">
    <w:name w:val="ListLabel 68"/>
    <w:qFormat/>
    <w:rPr>
      <w:rFonts w:cs="Symbol"/>
      <w:sz w:val="24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ascii="Arial" w:hAnsi="Arial"/>
      <w:sz w:val="24"/>
      <w:szCs w:val="26"/>
    </w:rPr>
  </w:style>
  <w:style w:type="character" w:customStyle="1" w:styleId="ListLabel78">
    <w:name w:val="ListLabel 78"/>
    <w:qFormat/>
    <w:rPr>
      <w:sz w:val="26"/>
      <w:szCs w:val="26"/>
    </w:rPr>
  </w:style>
  <w:style w:type="character" w:customStyle="1" w:styleId="ListLabel79">
    <w:name w:val="ListLabel 79"/>
    <w:qFormat/>
    <w:rPr>
      <w:sz w:val="26"/>
      <w:szCs w:val="26"/>
    </w:rPr>
  </w:style>
  <w:style w:type="character" w:customStyle="1" w:styleId="ListLabel80">
    <w:name w:val="ListLabel 80"/>
    <w:qFormat/>
    <w:rPr>
      <w:sz w:val="26"/>
      <w:szCs w:val="26"/>
    </w:rPr>
  </w:style>
  <w:style w:type="character" w:customStyle="1" w:styleId="ListLabel81">
    <w:name w:val="ListLabel 81"/>
    <w:qFormat/>
    <w:rPr>
      <w:sz w:val="26"/>
      <w:szCs w:val="26"/>
    </w:rPr>
  </w:style>
  <w:style w:type="character" w:customStyle="1" w:styleId="ListLabel82">
    <w:name w:val="ListLabel 82"/>
    <w:qFormat/>
    <w:rPr>
      <w:sz w:val="26"/>
      <w:szCs w:val="26"/>
    </w:rPr>
  </w:style>
  <w:style w:type="character" w:customStyle="1" w:styleId="ListLabel83">
    <w:name w:val="ListLabel 83"/>
    <w:qFormat/>
    <w:rPr>
      <w:sz w:val="26"/>
      <w:szCs w:val="26"/>
    </w:rPr>
  </w:style>
  <w:style w:type="character" w:customStyle="1" w:styleId="ListLabel84">
    <w:name w:val="ListLabel 84"/>
    <w:qFormat/>
    <w:rPr>
      <w:sz w:val="26"/>
      <w:szCs w:val="26"/>
    </w:rPr>
  </w:style>
  <w:style w:type="character" w:customStyle="1" w:styleId="ListLabel85">
    <w:name w:val="ListLabel 85"/>
    <w:qFormat/>
    <w:rPr>
      <w:sz w:val="26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E13AA1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65E34"/>
    <w:rPr>
      <w:rFonts w:ascii="Segoe UI" w:hAnsi="Segoe UI" w:cs="Segoe UI"/>
      <w:color w:val="00000A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E5AD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E5ADF"/>
    <w:rPr>
      <w:color w:val="00000A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F176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1F176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F176E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qFormat/>
    <w:rsid w:val="001F176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65E3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E5ADF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15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15AB"/>
    <w:rPr>
      <w:rFonts w:ascii="Calibri" w:eastAsia="Calibri" w:hAnsi="Calibri"/>
      <w:b/>
      <w:bCs/>
      <w:color w:val="00000A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48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485E"/>
    <w:rPr>
      <w:rFonts w:ascii="Calibri" w:eastAsia="Calibri" w:hAnsi="Calibri"/>
      <w:color w:val="00000A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485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4D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4D12"/>
    <w:rPr>
      <w:rFonts w:ascii="Calibri" w:eastAsia="Calibri" w:hAnsi="Calibri"/>
      <w:color w:val="00000A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4D12"/>
    <w:rPr>
      <w:vertAlign w:val="superscript"/>
    </w:rPr>
  </w:style>
  <w:style w:type="table" w:customStyle="1" w:styleId="TableGrid">
    <w:name w:val="TableGrid"/>
    <w:rsid w:val="000B1BD0"/>
    <w:rPr>
      <w:rFonts w:eastAsiaTheme="minorEastAsia"/>
      <w:sz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4EB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F176E"/>
  </w:style>
  <w:style w:type="character" w:customStyle="1" w:styleId="StopkaZnak">
    <w:name w:val="Stopka Znak"/>
    <w:basedOn w:val="Domylnaczcionkaakapitu"/>
    <w:link w:val="Stopka"/>
    <w:uiPriority w:val="99"/>
    <w:qFormat/>
    <w:rsid w:val="001F176E"/>
  </w:style>
  <w:style w:type="character" w:styleId="Pogrubienie">
    <w:name w:val="Strong"/>
    <w:basedOn w:val="Domylnaczcionkaakapitu"/>
    <w:uiPriority w:val="22"/>
    <w:qFormat/>
    <w:rsid w:val="001F176E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Arial" w:hAnsi="Arial" w:cs="Symbol"/>
      <w:sz w:val="24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ascii="Arial" w:hAnsi="Arial" w:cs="Symbol"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Znakinumeracji">
    <w:name w:val="Znaki numeracji"/>
    <w:qFormat/>
    <w:rPr>
      <w:sz w:val="26"/>
      <w:szCs w:val="26"/>
    </w:rPr>
  </w:style>
  <w:style w:type="character" w:customStyle="1" w:styleId="ListLabel22">
    <w:name w:val="ListLabel 22"/>
    <w:qFormat/>
    <w:rPr>
      <w:rFonts w:ascii="Arial" w:hAnsi="Arial"/>
      <w:sz w:val="24"/>
      <w:szCs w:val="26"/>
    </w:rPr>
  </w:style>
  <w:style w:type="character" w:customStyle="1" w:styleId="ListLabel23">
    <w:name w:val="ListLabel 23"/>
    <w:qFormat/>
    <w:rPr>
      <w:rFonts w:ascii="Arial" w:hAnsi="Arial"/>
      <w:sz w:val="24"/>
      <w:szCs w:val="26"/>
    </w:rPr>
  </w:style>
  <w:style w:type="character" w:customStyle="1" w:styleId="ListLabel24">
    <w:name w:val="ListLabel 24"/>
    <w:qFormat/>
    <w:rPr>
      <w:rFonts w:ascii="Arial" w:hAnsi="Arial" w:cs="Symbol"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ascii="Arial" w:hAnsi="Arial"/>
      <w:sz w:val="24"/>
      <w:szCs w:val="26"/>
    </w:rPr>
  </w:style>
  <w:style w:type="character" w:customStyle="1" w:styleId="ListLabel34">
    <w:name w:val="ListLabel 34"/>
    <w:qFormat/>
    <w:rPr>
      <w:rFonts w:ascii="Arial" w:hAnsi="Arial"/>
      <w:sz w:val="24"/>
      <w:szCs w:val="26"/>
    </w:rPr>
  </w:style>
  <w:style w:type="character" w:customStyle="1" w:styleId="ListLabel35">
    <w:name w:val="ListLabel 35"/>
    <w:qFormat/>
    <w:rPr>
      <w:rFonts w:ascii="Arial" w:hAnsi="Arial" w:cs="Symbol"/>
      <w:sz w:val="24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ascii="Arial" w:hAnsi="Arial"/>
      <w:sz w:val="24"/>
      <w:szCs w:val="26"/>
    </w:rPr>
  </w:style>
  <w:style w:type="character" w:customStyle="1" w:styleId="ListLabel45">
    <w:name w:val="ListLabel 45"/>
    <w:qFormat/>
    <w:rPr>
      <w:rFonts w:ascii="Arial" w:hAnsi="Arial"/>
      <w:sz w:val="24"/>
      <w:szCs w:val="26"/>
    </w:rPr>
  </w:style>
  <w:style w:type="character" w:customStyle="1" w:styleId="ListLabel46">
    <w:name w:val="ListLabel 46"/>
    <w:qFormat/>
    <w:rPr>
      <w:rFonts w:ascii="Arial" w:hAnsi="Arial" w:cs="Symbol"/>
      <w:sz w:val="24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ascii="Arial" w:hAnsi="Arial"/>
      <w:sz w:val="24"/>
      <w:szCs w:val="26"/>
    </w:rPr>
  </w:style>
  <w:style w:type="character" w:customStyle="1" w:styleId="ListLabel56">
    <w:name w:val="ListLabel 56"/>
    <w:qFormat/>
    <w:rPr>
      <w:rFonts w:ascii="Arial" w:hAnsi="Arial"/>
      <w:sz w:val="24"/>
      <w:szCs w:val="26"/>
    </w:rPr>
  </w:style>
  <w:style w:type="character" w:customStyle="1" w:styleId="ListLabel57">
    <w:name w:val="ListLabel 57"/>
    <w:qFormat/>
    <w:rPr>
      <w:rFonts w:ascii="Arial" w:hAnsi="Arial" w:cs="Symbol"/>
      <w:sz w:val="24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ascii="Arial" w:hAnsi="Arial"/>
      <w:sz w:val="24"/>
      <w:szCs w:val="26"/>
    </w:rPr>
  </w:style>
  <w:style w:type="character" w:customStyle="1" w:styleId="ListLabel67">
    <w:name w:val="ListLabel 67"/>
    <w:qFormat/>
    <w:rPr>
      <w:sz w:val="24"/>
      <w:szCs w:val="26"/>
    </w:rPr>
  </w:style>
  <w:style w:type="character" w:customStyle="1" w:styleId="ListLabel68">
    <w:name w:val="ListLabel 68"/>
    <w:qFormat/>
    <w:rPr>
      <w:rFonts w:cs="Symbol"/>
      <w:sz w:val="24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ascii="Arial" w:hAnsi="Arial"/>
      <w:sz w:val="24"/>
      <w:szCs w:val="26"/>
    </w:rPr>
  </w:style>
  <w:style w:type="character" w:customStyle="1" w:styleId="ListLabel78">
    <w:name w:val="ListLabel 78"/>
    <w:qFormat/>
    <w:rPr>
      <w:sz w:val="26"/>
      <w:szCs w:val="26"/>
    </w:rPr>
  </w:style>
  <w:style w:type="character" w:customStyle="1" w:styleId="ListLabel79">
    <w:name w:val="ListLabel 79"/>
    <w:qFormat/>
    <w:rPr>
      <w:sz w:val="26"/>
      <w:szCs w:val="26"/>
    </w:rPr>
  </w:style>
  <w:style w:type="character" w:customStyle="1" w:styleId="ListLabel80">
    <w:name w:val="ListLabel 80"/>
    <w:qFormat/>
    <w:rPr>
      <w:sz w:val="26"/>
      <w:szCs w:val="26"/>
    </w:rPr>
  </w:style>
  <w:style w:type="character" w:customStyle="1" w:styleId="ListLabel81">
    <w:name w:val="ListLabel 81"/>
    <w:qFormat/>
    <w:rPr>
      <w:sz w:val="26"/>
      <w:szCs w:val="26"/>
    </w:rPr>
  </w:style>
  <w:style w:type="character" w:customStyle="1" w:styleId="ListLabel82">
    <w:name w:val="ListLabel 82"/>
    <w:qFormat/>
    <w:rPr>
      <w:sz w:val="26"/>
      <w:szCs w:val="26"/>
    </w:rPr>
  </w:style>
  <w:style w:type="character" w:customStyle="1" w:styleId="ListLabel83">
    <w:name w:val="ListLabel 83"/>
    <w:qFormat/>
    <w:rPr>
      <w:sz w:val="26"/>
      <w:szCs w:val="26"/>
    </w:rPr>
  </w:style>
  <w:style w:type="character" w:customStyle="1" w:styleId="ListLabel84">
    <w:name w:val="ListLabel 84"/>
    <w:qFormat/>
    <w:rPr>
      <w:sz w:val="26"/>
      <w:szCs w:val="26"/>
    </w:rPr>
  </w:style>
  <w:style w:type="character" w:customStyle="1" w:styleId="ListLabel85">
    <w:name w:val="ListLabel 85"/>
    <w:qFormat/>
    <w:rPr>
      <w:sz w:val="26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E13AA1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65E34"/>
    <w:rPr>
      <w:rFonts w:ascii="Segoe UI" w:hAnsi="Segoe UI" w:cs="Segoe UI"/>
      <w:color w:val="00000A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E5AD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E5ADF"/>
    <w:rPr>
      <w:color w:val="00000A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F176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1F176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F176E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qFormat/>
    <w:rsid w:val="001F176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65E3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E5ADF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15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15AB"/>
    <w:rPr>
      <w:rFonts w:ascii="Calibri" w:eastAsia="Calibri" w:hAnsi="Calibri"/>
      <w:b/>
      <w:bCs/>
      <w:color w:val="00000A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48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485E"/>
    <w:rPr>
      <w:rFonts w:ascii="Calibri" w:eastAsia="Calibri" w:hAnsi="Calibri"/>
      <w:color w:val="00000A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485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4D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4D12"/>
    <w:rPr>
      <w:rFonts w:ascii="Calibri" w:eastAsia="Calibri" w:hAnsi="Calibri"/>
      <w:color w:val="00000A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4D12"/>
    <w:rPr>
      <w:vertAlign w:val="superscript"/>
    </w:rPr>
  </w:style>
  <w:style w:type="table" w:customStyle="1" w:styleId="TableGrid">
    <w:name w:val="TableGrid"/>
    <w:rsid w:val="000B1BD0"/>
    <w:rPr>
      <w:rFonts w:eastAsiaTheme="minorEastAsia"/>
      <w:sz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5E0B7-0E95-4DA3-819D-341664174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1668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Klawon</dc:creator>
  <cp:lastModifiedBy>Piotr Pawlaczyk</cp:lastModifiedBy>
  <cp:revision>2</cp:revision>
  <cp:lastPrinted>2025-03-26T07:21:00Z</cp:lastPrinted>
  <dcterms:created xsi:type="dcterms:W3CDTF">2025-04-11T11:03:00Z</dcterms:created>
  <dcterms:modified xsi:type="dcterms:W3CDTF">2025-04-11T11:03:00Z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Straż Graniczna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